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6847" w:rsidRPr="00A742CF" w:rsidRDefault="009D250C">
      <w:pPr>
        <w:jc w:val="center"/>
      </w:pPr>
      <w:bookmarkStart w:id="0" w:name="_GoBack"/>
      <w:bookmarkEnd w:id="0"/>
      <w:r w:rsidRPr="00A742CF">
        <w:t>Okvirni vremenik</w:t>
      </w:r>
      <w:r w:rsidR="00C52065">
        <w:t xml:space="preserve"> pisanih provjera znanja za 3</w:t>
      </w:r>
      <w:r w:rsidR="00DA5CFD">
        <w:t xml:space="preserve">.a razred – opća </w:t>
      </w:r>
      <w:r w:rsidRPr="00A742CF">
        <w:t xml:space="preserve"> gimnazija</w:t>
      </w:r>
    </w:p>
    <w:p w:rsidR="00EC6847" w:rsidRPr="00A742CF" w:rsidRDefault="00EC6847" w:rsidP="00A742CF"/>
    <w:p w:rsidR="00A742CF" w:rsidRPr="00A742CF" w:rsidRDefault="00DA5CFD" w:rsidP="00A742CF">
      <w:r>
        <w:t>Razrednica: Marina Marinović Radmilo</w:t>
      </w:r>
    </w:p>
    <w:p w:rsidR="00EC6847" w:rsidRPr="00A742CF" w:rsidRDefault="00EC6847">
      <w:pPr>
        <w:jc w:val="center"/>
      </w:pPr>
    </w:p>
    <w:p w:rsidR="00EC6847" w:rsidRDefault="00EC6847">
      <w:pPr>
        <w:jc w:val="center"/>
      </w:pPr>
    </w:p>
    <w:tbl>
      <w:tblPr>
        <w:tblStyle w:val="a"/>
        <w:tblW w:w="7728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185"/>
        <w:gridCol w:w="1230"/>
        <w:gridCol w:w="1245"/>
        <w:gridCol w:w="1260"/>
      </w:tblGrid>
      <w:tr w:rsidR="00A742CF" w:rsidRPr="00A742CF" w:rsidTr="00A742CF">
        <w:trPr>
          <w:trHeight w:val="560"/>
        </w:trPr>
        <w:tc>
          <w:tcPr>
            <w:tcW w:w="2808" w:type="dxa"/>
            <w:vAlign w:val="center"/>
          </w:tcPr>
          <w:p w:rsidR="00A742CF" w:rsidRPr="00A742CF" w:rsidRDefault="00A742CF">
            <w:r w:rsidRPr="00A742CF">
              <w:t>Nastavni predmet</w:t>
            </w:r>
          </w:p>
        </w:tc>
        <w:tc>
          <w:tcPr>
            <w:tcW w:w="1185" w:type="dxa"/>
            <w:vAlign w:val="center"/>
          </w:tcPr>
          <w:p w:rsidR="00A742CF" w:rsidRPr="00A742CF" w:rsidRDefault="00A742CF">
            <w:r w:rsidRPr="00A742CF">
              <w:t xml:space="preserve">rujan </w:t>
            </w:r>
          </w:p>
        </w:tc>
        <w:tc>
          <w:tcPr>
            <w:tcW w:w="1230" w:type="dxa"/>
            <w:vAlign w:val="center"/>
          </w:tcPr>
          <w:p w:rsidR="00A742CF" w:rsidRPr="00A742CF" w:rsidRDefault="00A742CF">
            <w:r w:rsidRPr="00A742CF">
              <w:t>listopad</w:t>
            </w:r>
          </w:p>
        </w:tc>
        <w:tc>
          <w:tcPr>
            <w:tcW w:w="1245" w:type="dxa"/>
            <w:vAlign w:val="center"/>
          </w:tcPr>
          <w:p w:rsidR="00A742CF" w:rsidRPr="00A742CF" w:rsidRDefault="00A742CF">
            <w:r w:rsidRPr="00A742CF">
              <w:t>studeni</w:t>
            </w:r>
          </w:p>
        </w:tc>
        <w:tc>
          <w:tcPr>
            <w:tcW w:w="1260" w:type="dxa"/>
            <w:vAlign w:val="center"/>
          </w:tcPr>
          <w:p w:rsidR="00A742CF" w:rsidRPr="00A742CF" w:rsidRDefault="00A742CF" w:rsidP="00A742CF">
            <w:r w:rsidRPr="00A742CF">
              <w:t xml:space="preserve">prosinac </w:t>
            </w:r>
          </w:p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A742CF">
            <w:r>
              <w:t>Hrvatski jezik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C52065">
            <w:r>
              <w:t>11.10.</w:t>
            </w:r>
          </w:p>
        </w:tc>
        <w:tc>
          <w:tcPr>
            <w:tcW w:w="1245" w:type="dxa"/>
          </w:tcPr>
          <w:p w:rsidR="00A742CF" w:rsidRDefault="00C52065">
            <w:r>
              <w:t>8.11.</w:t>
            </w:r>
          </w:p>
          <w:p w:rsidR="00C52065" w:rsidRDefault="00C52065">
            <w:r>
              <w:t>20.11.</w:t>
            </w:r>
          </w:p>
        </w:tc>
        <w:tc>
          <w:tcPr>
            <w:tcW w:w="1260" w:type="dxa"/>
          </w:tcPr>
          <w:p w:rsidR="00A742CF" w:rsidRDefault="00A742CF"/>
        </w:tc>
      </w:tr>
      <w:tr w:rsidR="00A742CF" w:rsidTr="00A742CF">
        <w:trPr>
          <w:trHeight w:val="660"/>
        </w:trPr>
        <w:tc>
          <w:tcPr>
            <w:tcW w:w="2808" w:type="dxa"/>
          </w:tcPr>
          <w:p w:rsidR="00A742CF" w:rsidRDefault="00A742CF">
            <w:r>
              <w:t>Engleski jezik</w:t>
            </w:r>
          </w:p>
        </w:tc>
        <w:tc>
          <w:tcPr>
            <w:tcW w:w="1185" w:type="dxa"/>
          </w:tcPr>
          <w:p w:rsidR="00A742CF" w:rsidRDefault="00C52065">
            <w:r>
              <w:t>28.9.</w:t>
            </w:r>
          </w:p>
        </w:tc>
        <w:tc>
          <w:tcPr>
            <w:tcW w:w="1230" w:type="dxa"/>
          </w:tcPr>
          <w:p w:rsidR="00DA5CFD" w:rsidRDefault="00C52065">
            <w:r>
              <w:t>3.10.</w:t>
            </w:r>
          </w:p>
          <w:p w:rsidR="00C52065" w:rsidRDefault="00C52065">
            <w:r>
              <w:t>26.10.</w:t>
            </w:r>
          </w:p>
        </w:tc>
        <w:tc>
          <w:tcPr>
            <w:tcW w:w="1245" w:type="dxa"/>
          </w:tcPr>
          <w:p w:rsidR="00DA5CFD" w:rsidRDefault="00C52065">
            <w:r>
              <w:t>14.11.</w:t>
            </w:r>
          </w:p>
          <w:p w:rsidR="00C52065" w:rsidRDefault="00C52065">
            <w:r>
              <w:t>21.11.</w:t>
            </w:r>
          </w:p>
        </w:tc>
        <w:tc>
          <w:tcPr>
            <w:tcW w:w="1260" w:type="dxa"/>
          </w:tcPr>
          <w:p w:rsidR="00A742CF" w:rsidRDefault="00A742CF" w:rsidP="00A742CF"/>
          <w:p w:rsidR="00DA5CFD" w:rsidRDefault="00531EAD" w:rsidP="00A742CF">
            <w:r>
              <w:t>7.12.</w:t>
            </w:r>
          </w:p>
          <w:p w:rsidR="00A742CF" w:rsidRDefault="00A742CF"/>
        </w:tc>
      </w:tr>
      <w:tr w:rsidR="006D3535" w:rsidTr="00A742CF">
        <w:trPr>
          <w:trHeight w:val="660"/>
        </w:trPr>
        <w:tc>
          <w:tcPr>
            <w:tcW w:w="2808" w:type="dxa"/>
          </w:tcPr>
          <w:p w:rsidR="006D3535" w:rsidRDefault="00DA5CFD">
            <w:r>
              <w:t>Njemački jezik</w:t>
            </w:r>
          </w:p>
        </w:tc>
        <w:tc>
          <w:tcPr>
            <w:tcW w:w="1185" w:type="dxa"/>
          </w:tcPr>
          <w:p w:rsidR="006D3535" w:rsidRDefault="006D3535"/>
        </w:tc>
        <w:tc>
          <w:tcPr>
            <w:tcW w:w="1230" w:type="dxa"/>
          </w:tcPr>
          <w:p w:rsidR="006D3535" w:rsidRDefault="006D3535"/>
        </w:tc>
        <w:tc>
          <w:tcPr>
            <w:tcW w:w="1245" w:type="dxa"/>
          </w:tcPr>
          <w:p w:rsidR="006D3535" w:rsidRDefault="00C52065">
            <w:r>
              <w:t>12.11.</w:t>
            </w:r>
          </w:p>
        </w:tc>
        <w:tc>
          <w:tcPr>
            <w:tcW w:w="1260" w:type="dxa"/>
          </w:tcPr>
          <w:p w:rsidR="006D3535" w:rsidRDefault="00C52065" w:rsidP="00A742CF">
            <w:r>
              <w:t>10.12.</w:t>
            </w:r>
          </w:p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C52065">
            <w:r>
              <w:t>Glazbena umjetnost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A742CF"/>
        </w:tc>
        <w:tc>
          <w:tcPr>
            <w:tcW w:w="1245" w:type="dxa"/>
          </w:tcPr>
          <w:p w:rsidR="00A742CF" w:rsidRDefault="00A742CF"/>
        </w:tc>
        <w:tc>
          <w:tcPr>
            <w:tcW w:w="1260" w:type="dxa"/>
          </w:tcPr>
          <w:p w:rsidR="00A742CF" w:rsidRDefault="00C52065">
            <w:r>
              <w:t>14.12.</w:t>
            </w:r>
          </w:p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C52065">
            <w:r>
              <w:t>Likovna</w:t>
            </w:r>
            <w:r w:rsidR="00DA5CFD">
              <w:t xml:space="preserve"> umjetnost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A742CF"/>
        </w:tc>
        <w:tc>
          <w:tcPr>
            <w:tcW w:w="1245" w:type="dxa"/>
          </w:tcPr>
          <w:p w:rsidR="00A742CF" w:rsidRDefault="00C52065">
            <w:r>
              <w:t>20.11.</w:t>
            </w:r>
          </w:p>
        </w:tc>
        <w:tc>
          <w:tcPr>
            <w:tcW w:w="1260" w:type="dxa"/>
          </w:tcPr>
          <w:p w:rsidR="00A742CF" w:rsidRDefault="00A742CF"/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C52065">
            <w:r>
              <w:t>Psihologija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A742CF"/>
        </w:tc>
        <w:tc>
          <w:tcPr>
            <w:tcW w:w="1245" w:type="dxa"/>
          </w:tcPr>
          <w:p w:rsidR="00A742CF" w:rsidRDefault="00A742CF"/>
        </w:tc>
        <w:tc>
          <w:tcPr>
            <w:tcW w:w="1260" w:type="dxa"/>
          </w:tcPr>
          <w:p w:rsidR="00A742CF" w:rsidRDefault="00A742CF"/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C52065">
            <w:r>
              <w:t>Logika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A742CF"/>
        </w:tc>
        <w:tc>
          <w:tcPr>
            <w:tcW w:w="1245" w:type="dxa"/>
          </w:tcPr>
          <w:p w:rsidR="00A742CF" w:rsidRDefault="00C52065">
            <w:r>
              <w:t>15.11.</w:t>
            </w:r>
          </w:p>
        </w:tc>
        <w:tc>
          <w:tcPr>
            <w:tcW w:w="1260" w:type="dxa"/>
          </w:tcPr>
          <w:p w:rsidR="00A742CF" w:rsidRDefault="00A742CF"/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C52065">
            <w:r>
              <w:t>Sociologija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A742CF"/>
        </w:tc>
        <w:tc>
          <w:tcPr>
            <w:tcW w:w="1245" w:type="dxa"/>
          </w:tcPr>
          <w:p w:rsidR="00A742CF" w:rsidRDefault="00C52065">
            <w:r>
              <w:t>29.11.</w:t>
            </w:r>
          </w:p>
        </w:tc>
        <w:tc>
          <w:tcPr>
            <w:tcW w:w="1260" w:type="dxa"/>
          </w:tcPr>
          <w:p w:rsidR="00A742CF" w:rsidRDefault="00A742CF"/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C52065">
            <w:r>
              <w:t>Povijest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C52065">
            <w:r>
              <w:t>22.10.</w:t>
            </w:r>
          </w:p>
        </w:tc>
        <w:tc>
          <w:tcPr>
            <w:tcW w:w="1245" w:type="dxa"/>
          </w:tcPr>
          <w:p w:rsidR="00A742CF" w:rsidRDefault="00A742CF"/>
        </w:tc>
        <w:tc>
          <w:tcPr>
            <w:tcW w:w="1260" w:type="dxa"/>
          </w:tcPr>
          <w:p w:rsidR="00A742CF" w:rsidRDefault="00C52065">
            <w:r>
              <w:t>3.12.</w:t>
            </w:r>
          </w:p>
        </w:tc>
      </w:tr>
      <w:tr w:rsidR="00A742CF" w:rsidTr="00A742CF">
        <w:trPr>
          <w:trHeight w:val="600"/>
        </w:trPr>
        <w:tc>
          <w:tcPr>
            <w:tcW w:w="2808" w:type="dxa"/>
          </w:tcPr>
          <w:p w:rsidR="00A742CF" w:rsidRDefault="00C52065">
            <w:r>
              <w:t>Geografija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A742CF"/>
        </w:tc>
        <w:tc>
          <w:tcPr>
            <w:tcW w:w="1245" w:type="dxa"/>
          </w:tcPr>
          <w:p w:rsidR="00A742CF" w:rsidRDefault="00C52065">
            <w:r>
              <w:t>27.11.</w:t>
            </w:r>
          </w:p>
        </w:tc>
        <w:tc>
          <w:tcPr>
            <w:tcW w:w="1260" w:type="dxa"/>
          </w:tcPr>
          <w:p w:rsidR="00A742CF" w:rsidRDefault="00A742CF"/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C52065">
            <w:r>
              <w:t>Matematika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C52065">
            <w:r>
              <w:t>18.10.</w:t>
            </w:r>
          </w:p>
        </w:tc>
        <w:tc>
          <w:tcPr>
            <w:tcW w:w="1245" w:type="dxa"/>
          </w:tcPr>
          <w:p w:rsidR="00A742CF" w:rsidRDefault="00A742CF"/>
        </w:tc>
        <w:tc>
          <w:tcPr>
            <w:tcW w:w="1260" w:type="dxa"/>
          </w:tcPr>
          <w:p w:rsidR="00A742CF" w:rsidRDefault="00C52065">
            <w:r>
              <w:t>12.12.</w:t>
            </w:r>
          </w:p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C52065">
            <w:r>
              <w:t>Fizika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531EAD">
            <w:r>
              <w:t>17.10.</w:t>
            </w:r>
          </w:p>
        </w:tc>
        <w:tc>
          <w:tcPr>
            <w:tcW w:w="1245" w:type="dxa"/>
          </w:tcPr>
          <w:p w:rsidR="00A742CF" w:rsidRDefault="00A742CF"/>
        </w:tc>
        <w:tc>
          <w:tcPr>
            <w:tcW w:w="1260" w:type="dxa"/>
          </w:tcPr>
          <w:p w:rsidR="00A742CF" w:rsidRDefault="00531EAD">
            <w:r>
              <w:t>5.12.</w:t>
            </w:r>
          </w:p>
        </w:tc>
      </w:tr>
      <w:tr w:rsidR="00A742CF" w:rsidTr="00A742CF">
        <w:trPr>
          <w:trHeight w:val="660"/>
        </w:trPr>
        <w:tc>
          <w:tcPr>
            <w:tcW w:w="2808" w:type="dxa"/>
          </w:tcPr>
          <w:p w:rsidR="00A742CF" w:rsidRDefault="00C52065">
            <w:r>
              <w:t>Kemija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9245B7" w:rsidRDefault="00531EAD">
            <w:r>
              <w:t>30.10.</w:t>
            </w:r>
          </w:p>
        </w:tc>
        <w:tc>
          <w:tcPr>
            <w:tcW w:w="1245" w:type="dxa"/>
          </w:tcPr>
          <w:p w:rsidR="00A742CF" w:rsidRDefault="00A742CF"/>
        </w:tc>
        <w:tc>
          <w:tcPr>
            <w:tcW w:w="1260" w:type="dxa"/>
          </w:tcPr>
          <w:p w:rsidR="00A742CF" w:rsidRDefault="00531EAD">
            <w:r>
              <w:t>19.12.</w:t>
            </w:r>
          </w:p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C52065">
            <w:r>
              <w:t>Biologija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531EAD">
            <w:r>
              <w:t>23.10.</w:t>
            </w:r>
          </w:p>
        </w:tc>
        <w:tc>
          <w:tcPr>
            <w:tcW w:w="1245" w:type="dxa"/>
          </w:tcPr>
          <w:p w:rsidR="00A742CF" w:rsidRDefault="00531EAD">
            <w:r>
              <w:t>27.11.</w:t>
            </w:r>
          </w:p>
        </w:tc>
        <w:tc>
          <w:tcPr>
            <w:tcW w:w="1260" w:type="dxa"/>
          </w:tcPr>
          <w:p w:rsidR="00A742CF" w:rsidRDefault="00A742CF"/>
        </w:tc>
      </w:tr>
      <w:tr w:rsidR="00A742CF" w:rsidTr="00A742CF">
        <w:trPr>
          <w:trHeight w:val="560"/>
        </w:trPr>
        <w:tc>
          <w:tcPr>
            <w:tcW w:w="2808" w:type="dxa"/>
          </w:tcPr>
          <w:p w:rsidR="00A742CF" w:rsidRDefault="00C52065">
            <w:r>
              <w:t>Izborna (Informatika)</w:t>
            </w:r>
          </w:p>
        </w:tc>
        <w:tc>
          <w:tcPr>
            <w:tcW w:w="1185" w:type="dxa"/>
          </w:tcPr>
          <w:p w:rsidR="00A742CF" w:rsidRDefault="00A742CF"/>
        </w:tc>
        <w:tc>
          <w:tcPr>
            <w:tcW w:w="1230" w:type="dxa"/>
          </w:tcPr>
          <w:p w:rsidR="00A742CF" w:rsidRDefault="00531EAD">
            <w:r>
              <w:t>15.10.</w:t>
            </w:r>
          </w:p>
        </w:tc>
        <w:tc>
          <w:tcPr>
            <w:tcW w:w="1245" w:type="dxa"/>
          </w:tcPr>
          <w:p w:rsidR="00A742CF" w:rsidRDefault="00531EAD">
            <w:r>
              <w:t>12.11.</w:t>
            </w:r>
          </w:p>
        </w:tc>
        <w:tc>
          <w:tcPr>
            <w:tcW w:w="1260" w:type="dxa"/>
          </w:tcPr>
          <w:p w:rsidR="00A742CF" w:rsidRDefault="00A742CF"/>
        </w:tc>
      </w:tr>
    </w:tbl>
    <w:p w:rsidR="00EC6847" w:rsidRDefault="00EC6847"/>
    <w:sectPr w:rsidR="00EC684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7"/>
    <w:rsid w:val="00531EAD"/>
    <w:rsid w:val="006B0108"/>
    <w:rsid w:val="006D3535"/>
    <w:rsid w:val="00846F26"/>
    <w:rsid w:val="009245B7"/>
    <w:rsid w:val="009D250C"/>
    <w:rsid w:val="00A742CF"/>
    <w:rsid w:val="00C52065"/>
    <w:rsid w:val="00DA5CFD"/>
    <w:rsid w:val="00EA0CD9"/>
    <w:rsid w:val="00E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45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45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pisanih provjera znanja za 3c.docx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znanja za 3c.docx</dc:title>
  <dc:creator>Zbornica_3</dc:creator>
  <cp:lastModifiedBy>korisnik</cp:lastModifiedBy>
  <cp:revision>2</cp:revision>
  <cp:lastPrinted>2016-09-23T08:58:00Z</cp:lastPrinted>
  <dcterms:created xsi:type="dcterms:W3CDTF">2018-09-27T14:46:00Z</dcterms:created>
  <dcterms:modified xsi:type="dcterms:W3CDTF">2018-09-27T14:46:00Z</dcterms:modified>
</cp:coreProperties>
</file>