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Look w:val="04A0" w:firstRow="1" w:lastRow="0" w:firstColumn="1" w:lastColumn="0" w:noHBand="0" w:noVBand="1"/>
      </w:tblPr>
      <w:tblGrid>
        <w:gridCol w:w="596"/>
        <w:gridCol w:w="367"/>
        <w:gridCol w:w="429"/>
        <w:gridCol w:w="1106"/>
        <w:gridCol w:w="1531"/>
        <w:gridCol w:w="685"/>
        <w:gridCol w:w="1055"/>
        <w:gridCol w:w="920"/>
        <w:gridCol w:w="427"/>
        <w:gridCol w:w="3007"/>
        <w:gridCol w:w="288"/>
        <w:gridCol w:w="1430"/>
        <w:gridCol w:w="686"/>
        <w:gridCol w:w="28"/>
        <w:gridCol w:w="1439"/>
      </w:tblGrid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drugi strani jezik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A2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Anglea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Bandis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Shotton</w:t>
            </w:r>
            <w:proofErr w:type="spellEnd"/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4109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PUTOKAZI 1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Marčan</w:t>
            </w:r>
            <w:proofErr w:type="spellEnd"/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književnost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4109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PUTOKAZI 1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Marčan</w:t>
            </w:r>
            <w:proofErr w:type="spellEnd"/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Osnove ekonomije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4152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OSNOVE EKONOMIJE 1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 / ekonomistica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Jošić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Josipa Ilić, Anto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Mandir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Mesić Škorić,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Plesec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Režić, Silvija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Svetoivanec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-Marinčić,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Nella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Terihaj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Melita Todorović</w:t>
            </w:r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Osnove računovodstva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4136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OSNOVE RAČUNOVODSTVA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računovodstva za 1. razred srednjih ekonomskih škola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Bratičević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Lidija Daničić</w:t>
            </w:r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Ostali strukovni predmeti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GLOBALNO POSLOVNO OKRUŽJE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ekonomist/ekonomistica - izborni predmet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Ivana Levak, Sanja Pintarić</w:t>
            </w:r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Ostali strukovni predmeti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4151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OBITELJSKI POSAO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 / ekonomistica - izborni predmet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Čizmadija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Poduzetništvo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4128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PODUZETNIŠTVO 1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ekonomistica/ekonomist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Bernik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Višnja Dorčić-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Kereković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Suzana Đurđević, Marija Tolušić, Biserka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Viljetić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Bosiljka Vinković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Kukolić</w:t>
            </w:r>
            <w:proofErr w:type="spellEnd"/>
          </w:p>
        </w:tc>
      </w:tr>
      <w:tr w:rsidR="00B979BF" w:rsidRPr="00F709F5" w:rsidTr="00871DDC">
        <w:trPr>
          <w:trHeight w:val="300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5416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3473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 1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srednje škole za zanimanje ekonomist/ekonomistica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BF" w:rsidRPr="00F709F5" w:rsidRDefault="00B979BF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Olivera Jurković Majić, Helena Majić</w:t>
            </w:r>
          </w:p>
        </w:tc>
      </w:tr>
      <w:tr w:rsidR="00871DDC" w:rsidRPr="006F73AC" w:rsidTr="00871DDC">
        <w:trPr>
          <w:trHeight w:val="450"/>
        </w:trPr>
        <w:tc>
          <w:tcPr>
            <w:tcW w:w="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C" w:rsidRPr="006F73AC" w:rsidRDefault="00871DDC" w:rsidP="0030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6308</w:t>
            </w:r>
          </w:p>
        </w:tc>
        <w:tc>
          <w:tcPr>
            <w:tcW w:w="79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C" w:rsidRPr="006F73AC" w:rsidRDefault="00871DDC" w:rsidP="0030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C" w:rsidRPr="006F73AC" w:rsidRDefault="00871DDC" w:rsidP="00300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1 : udžbenik informatike s dodatnim digitalnim sadržajima za prvi razred ekonomskih škola</w:t>
            </w:r>
          </w:p>
        </w:tc>
        <w:tc>
          <w:tcPr>
            <w:tcW w:w="372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C" w:rsidRPr="006F73AC" w:rsidRDefault="00871DDC" w:rsidP="00300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Stjepanek</w:t>
            </w:r>
            <w:proofErr w:type="spellEnd"/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Tomić</w:t>
            </w:r>
          </w:p>
        </w:tc>
        <w:tc>
          <w:tcPr>
            <w:tcW w:w="14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C" w:rsidRPr="006F73AC" w:rsidRDefault="00871DDC" w:rsidP="00300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C" w:rsidRPr="006F73AC" w:rsidRDefault="00871DDC" w:rsidP="0030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C" w:rsidRPr="006F73AC" w:rsidRDefault="00871DDC" w:rsidP="0030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73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5F515C" w:rsidRDefault="005F515C"/>
    <w:p w:rsidR="00AE7160" w:rsidRDefault="00AE7160"/>
    <w:p w:rsidR="00AE7160" w:rsidRDefault="00AE7160">
      <w:r>
        <w:t>OPĆI PREDMETI (KOJI SE NISU MIJENJALI OD PROŠLE GODINE)</w:t>
      </w:r>
    </w:p>
    <w:tbl>
      <w:tblPr>
        <w:tblpPr w:leftFromText="180" w:rightFromText="180" w:vertAnchor="text" w:tblpY="1"/>
        <w:tblOverlap w:val="never"/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9"/>
        <w:gridCol w:w="4147"/>
        <w:gridCol w:w="3289"/>
        <w:gridCol w:w="1639"/>
        <w:gridCol w:w="1166"/>
      </w:tblGrid>
      <w:tr w:rsidR="00092336" w:rsidRPr="00092336" w:rsidTr="000E5004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Reg. </w:t>
            </w:r>
            <w:proofErr w:type="spellStart"/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Naziv</w:t>
            </w:r>
            <w:proofErr w:type="spellEnd"/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Obriši</w:t>
            </w:r>
            <w:proofErr w:type="spellEnd"/>
            <w:r w:rsidRPr="0009233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?</w:t>
            </w:r>
          </w:p>
        </w:tc>
      </w:tr>
      <w:tr w:rsidR="00092336" w:rsidRPr="00092336" w:rsidTr="000E500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1654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pl-PL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pl-PL" w:eastAsia="hr-HR"/>
              </w:rPr>
              <w:t>KEMIJA : udžbenik za 1.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Antica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Petreski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Blanka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Sever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092336" w:rsidRPr="00092336" w:rsidTr="000E500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TRAŽITELJI </w:t>
            </w:r>
            <w:proofErr w:type="gram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SMISLA :</w:t>
            </w:r>
            <w:proofErr w:type="gram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vjeronauka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1.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Viktorija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Gadža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Nikola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Milanović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Rudi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Paloš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Mirjana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Vučica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Dušan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Vuletić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092336" w:rsidRPr="00092336" w:rsidTr="000E500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</w:tr>
      <w:tr w:rsidR="00092336" w:rsidRPr="00092336" w:rsidTr="000E500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ETIKA 1 - SMISAO I </w:t>
            </w:r>
            <w:proofErr w:type="gram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ORIJENTACIJA :</w:t>
            </w:r>
            <w:proofErr w:type="gram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u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prvom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razredu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gimnazija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i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Bruno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Ćurko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Igor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Lukić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Marko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Zec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Marina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092336" w:rsidRPr="00092336" w:rsidRDefault="00092336" w:rsidP="0009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hr-HR"/>
              </w:rPr>
            </w:pPr>
          </w:p>
        </w:tc>
      </w:tr>
    </w:tbl>
    <w:p w:rsidR="00092336" w:rsidRPr="00092336" w:rsidRDefault="00092336" w:rsidP="0009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0923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br w:type="textWrapping" w:clear="all"/>
      </w:r>
    </w:p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092336" w:rsidRPr="00092336" w:rsidTr="000E5004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4907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Željko Holjevac, Hrvoje Petrić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MERIDIJANI</w:t>
            </w:r>
          </w:p>
        </w:tc>
      </w:tr>
    </w:tbl>
    <w:p w:rsidR="00092336" w:rsidRPr="00092336" w:rsidRDefault="00092336" w:rsidP="0009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92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750"/>
        <w:gridCol w:w="5233"/>
        <w:gridCol w:w="3707"/>
        <w:gridCol w:w="1415"/>
        <w:gridCol w:w="676"/>
        <w:gridCol w:w="1139"/>
      </w:tblGrid>
      <w:tr w:rsidR="00092336" w:rsidRPr="00092336" w:rsidTr="000E5004">
        <w:trPr>
          <w:trHeight w:val="45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5058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ČOVJEK I ZDRAVLJE : udžbenik biologije za strukovne škole, svezak B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Krstanac</w:t>
            </w:r>
            <w:proofErr w:type="spellEnd"/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Gorica Grozdanić, Karlo Horvatin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1.-2.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092336" w:rsidRPr="00092336" w:rsidTr="000E5004">
        <w:trPr>
          <w:trHeight w:val="45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5059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ČOVJEK I OKOLIŠ : udžbenik biologije za strukovne škole, svezak C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Gorica Grozdanić, Karlo Horvatin, Željko </w:t>
            </w:r>
            <w:proofErr w:type="spellStart"/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Krstanac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1.-2.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6" w:rsidRPr="00092336" w:rsidRDefault="00092336" w:rsidP="0009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23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</w:tbl>
    <w:p w:rsidR="00092336" w:rsidRPr="00092336" w:rsidRDefault="00092336" w:rsidP="0009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5443"/>
        <w:gridCol w:w="4303"/>
        <w:gridCol w:w="654"/>
      </w:tblGrid>
      <w:tr w:rsidR="00092336" w:rsidRPr="00092336" w:rsidTr="000E500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5489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GEOGRAFIJA </w:t>
            </w:r>
            <w:proofErr w:type="gram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1 :</w:t>
            </w:r>
            <w:proofErr w:type="gram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udžbenik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geografije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u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prvom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razredu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gimnazije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Hermenegildo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Gall,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Predrag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Kralj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, Robert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Slunjski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2336" w:rsidRPr="00092336" w:rsidRDefault="00092336" w:rsidP="00092336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ŠK</w:t>
            </w:r>
          </w:p>
        </w:tc>
      </w:tr>
    </w:tbl>
    <w:p w:rsidR="00092336" w:rsidRDefault="00092336"/>
    <w:p w:rsidR="006F73AC" w:rsidRDefault="006F73AC">
      <w:bookmarkStart w:id="0" w:name="_GoBack"/>
      <w:bookmarkEnd w:id="0"/>
    </w:p>
    <w:sectPr w:rsidR="006F73AC" w:rsidSect="00B979B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BF"/>
    <w:rsid w:val="00092336"/>
    <w:rsid w:val="005B2B5F"/>
    <w:rsid w:val="005F515C"/>
    <w:rsid w:val="006F73AC"/>
    <w:rsid w:val="008062A1"/>
    <w:rsid w:val="00871DDC"/>
    <w:rsid w:val="00A673BA"/>
    <w:rsid w:val="00AE7160"/>
    <w:rsid w:val="00B979BF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332F-8A2D-46C1-ABF6-921150C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6</cp:revision>
  <dcterms:created xsi:type="dcterms:W3CDTF">2019-07-15T06:45:00Z</dcterms:created>
  <dcterms:modified xsi:type="dcterms:W3CDTF">2019-07-15T08:01:00Z</dcterms:modified>
</cp:coreProperties>
</file>