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95" w:rsidRDefault="00A11A95" w:rsidP="009D67AC">
      <w:pPr>
        <w:spacing w:after="100" w:line="240" w:lineRule="auto"/>
      </w:pPr>
      <w:bookmarkStart w:id="0" w:name="_GoBack"/>
      <w:bookmarkEnd w:id="0"/>
      <w:r>
        <w:t>Klasa:</w:t>
      </w:r>
      <w:r w:rsidR="00BF3CD0">
        <w:t>602-03/19-01/</w:t>
      </w:r>
      <w:r w:rsidR="00D6173D">
        <w:t>320</w:t>
      </w:r>
    </w:p>
    <w:p w:rsidR="00A11A95" w:rsidRDefault="00A11A95" w:rsidP="009D67AC">
      <w:pPr>
        <w:spacing w:after="100" w:line="240" w:lineRule="auto"/>
      </w:pPr>
      <w:r>
        <w:t>Ur.br.:</w:t>
      </w:r>
      <w:r w:rsidR="00BF3CD0">
        <w:t>2182/1-12/</w:t>
      </w:r>
      <w:r w:rsidR="00330845">
        <w:t>2-10</w:t>
      </w:r>
      <w:r w:rsidR="00BF3CD0">
        <w:t>-19-1</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U POSTUPKU NABAVE</w:t>
      </w:r>
      <w:r w:rsidR="00302881">
        <w:rPr>
          <w:b/>
        </w:rPr>
        <w:t xml:space="preserve"> -</w:t>
      </w:r>
      <w:r w:rsidRPr="009D67AC">
        <w:rPr>
          <w:b/>
        </w:rPr>
        <w:t xml:space="preserve"> </w:t>
      </w:r>
      <w:r w:rsidR="003C5267">
        <w:rPr>
          <w:b/>
        </w:rPr>
        <w:t xml:space="preserve"> </w:t>
      </w:r>
      <w:r w:rsidR="00302881">
        <w:rPr>
          <w:b/>
        </w:rPr>
        <w:t xml:space="preserve">USLUGA </w:t>
      </w:r>
      <w:r w:rsidR="00723E07">
        <w:rPr>
          <w:b/>
        </w:rPr>
        <w:t>PROMIDŽBE</w:t>
      </w:r>
      <w:r w:rsidR="002A76B8">
        <w:rPr>
          <w:b/>
        </w:rPr>
        <w:t xml:space="preserve"> I TISKA</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723E07">
        <w:t>PROM</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r>
        <w:t xml:space="preserve">Knin, </w:t>
      </w:r>
      <w:r w:rsidR="00302881">
        <w:t>studeni</w:t>
      </w:r>
      <w:r>
        <w:t xml:space="preserve"> 2019</w:t>
      </w:r>
    </w:p>
    <w:p w:rsidR="00B76EBD" w:rsidRPr="00F94336" w:rsidRDefault="00F94336">
      <w:pPr>
        <w:rPr>
          <w:b/>
          <w:sz w:val="24"/>
          <w:szCs w:val="24"/>
        </w:rPr>
      </w:pPr>
      <w:r w:rsidRPr="00F94336">
        <w:rPr>
          <w:b/>
          <w:sz w:val="24"/>
          <w:szCs w:val="24"/>
        </w:rPr>
        <w:lastRenderedPageBreak/>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F94336" w:rsidRDefault="00F94336" w:rsidP="00921155">
      <w:pPr>
        <w:spacing w:after="10"/>
      </w:pPr>
      <w:r>
        <w:t>1.2.Količina predmeta nabave</w:t>
      </w:r>
    </w:p>
    <w:p w:rsidR="00F94336" w:rsidRDefault="00F94336" w:rsidP="00921155">
      <w:pPr>
        <w:spacing w:after="10"/>
      </w:pPr>
      <w:r>
        <w:t>1.3.Procijenjena vrijednost (bez PDV-a)</w:t>
      </w:r>
    </w:p>
    <w:p w:rsidR="00F94336" w:rsidRDefault="00F94336" w:rsidP="00921155">
      <w:pPr>
        <w:spacing w:after="10"/>
      </w:pPr>
      <w:r>
        <w:t>1.4. Način izvršenja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predmeta nabave</w:t>
      </w:r>
    </w:p>
    <w:p w:rsidR="00921155" w:rsidRDefault="00921155" w:rsidP="00921155">
      <w:pPr>
        <w:spacing w:after="10"/>
      </w:pPr>
      <w:r>
        <w:t>2.</w:t>
      </w:r>
      <w:r w:rsidR="00906294">
        <w:t>2</w:t>
      </w:r>
      <w:r>
        <w:t>.Rok isporuke opreme</w:t>
      </w:r>
    </w:p>
    <w:p w:rsidR="00921155" w:rsidRDefault="00921155" w:rsidP="00921155">
      <w:pPr>
        <w:spacing w:after="10"/>
      </w:pPr>
      <w:r>
        <w:t>2.4.Mjesto isporuke</w:t>
      </w:r>
    </w:p>
    <w:p w:rsidR="00921155" w:rsidRDefault="00921155" w:rsidP="00921155">
      <w:pPr>
        <w:spacing w:after="10"/>
      </w:pPr>
      <w:r>
        <w:t>2.5.Rok valjanosti ponude</w:t>
      </w:r>
    </w:p>
    <w:p w:rsidR="00921155" w:rsidRDefault="00921155" w:rsidP="00921155">
      <w:pPr>
        <w:spacing w:after="10"/>
      </w:pPr>
      <w:r>
        <w:t>2.6.Odredbe o cijeni ponude</w:t>
      </w:r>
    </w:p>
    <w:p w:rsidR="00921155" w:rsidRDefault="00921155" w:rsidP="00921155">
      <w:pPr>
        <w:spacing w:after="10"/>
      </w:pPr>
      <w:r>
        <w:t>2.7.Rok i način i uvjeti plaćanja</w:t>
      </w:r>
    </w:p>
    <w:p w:rsidR="00921155" w:rsidRDefault="00921155" w:rsidP="00921155">
      <w:pPr>
        <w:spacing w:after="10"/>
      </w:pPr>
      <w:r>
        <w:t>2.8.Kriterij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9D67AC" w:rsidRPr="00C01818" w:rsidRDefault="00D656FE" w:rsidP="0029533F">
      <w:pPr>
        <w:spacing w:after="10"/>
        <w:rPr>
          <w:b/>
        </w:rPr>
      </w:pPr>
      <w:r w:rsidRPr="00C01818">
        <w:rPr>
          <w:b/>
        </w:rPr>
        <w:t>I.</w:t>
      </w:r>
      <w:r w:rsidR="00CC3906" w:rsidRPr="00C01818">
        <w:rPr>
          <w:b/>
        </w:rPr>
        <w:t xml:space="preserve"> </w:t>
      </w:r>
      <w:r w:rsidR="00802056" w:rsidRPr="00C01818">
        <w:rPr>
          <w:b/>
        </w:rPr>
        <w:t>PREDMET NABAVE</w:t>
      </w:r>
    </w:p>
    <w:p w:rsidR="00802056" w:rsidRPr="00BA471C" w:rsidRDefault="00802056">
      <w:pPr>
        <w:rPr>
          <w:b/>
        </w:rPr>
      </w:pPr>
      <w:r w:rsidRPr="00BA471C">
        <w:rPr>
          <w:b/>
        </w:rPr>
        <w:t>1.1.Opis predmeta nabave</w:t>
      </w:r>
    </w:p>
    <w:p w:rsidR="00302881" w:rsidRDefault="00802056" w:rsidP="00302881">
      <w:pPr>
        <w:spacing w:line="240" w:lineRule="auto"/>
      </w:pPr>
      <w:r>
        <w:t xml:space="preserve">Predmet nabave jesu </w:t>
      </w:r>
      <w:r w:rsidR="00533668">
        <w:t xml:space="preserve">Nabava </w:t>
      </w:r>
      <w:r w:rsidR="00302881">
        <w:t xml:space="preserve">–usluga </w:t>
      </w:r>
      <w:r w:rsidR="00CA7B84">
        <w:t>promidžbe</w:t>
      </w:r>
      <w:r w:rsidR="002A76B8">
        <w:t xml:space="preserve"> i tiska</w:t>
      </w:r>
    </w:p>
    <w:p w:rsidR="00426472" w:rsidRDefault="00426472" w:rsidP="00302881">
      <w:pPr>
        <w:spacing w:line="240" w:lineRule="auto"/>
      </w:pPr>
      <w:r>
        <w:t xml:space="preserve">Opis predmeta nabave: </w:t>
      </w:r>
      <w:r w:rsidR="00CB5142">
        <w:t xml:space="preserve">sukladno </w:t>
      </w:r>
      <w:proofErr w:type="spellStart"/>
      <w:r w:rsidR="00CB5142">
        <w:t>trroškovniku</w:t>
      </w:r>
      <w:proofErr w:type="spellEnd"/>
      <w:r>
        <w:t xml:space="preserve"> – Prilog I</w:t>
      </w:r>
    </w:p>
    <w:p w:rsidR="00D656FE" w:rsidRDefault="00D656FE" w:rsidP="00D656FE">
      <w:pPr>
        <w:spacing w:after="10" w:line="240" w:lineRule="auto"/>
      </w:pPr>
    </w:p>
    <w:p w:rsidR="00D656FE" w:rsidRDefault="00D656FE" w:rsidP="00D656FE">
      <w:pPr>
        <w:spacing w:after="10" w:line="240" w:lineRule="auto"/>
        <w:rPr>
          <w:b/>
        </w:rPr>
      </w:pPr>
      <w:r w:rsidRPr="00BA471C">
        <w:rPr>
          <w:b/>
        </w:rPr>
        <w:t>1.2. Količina predmeta nabave</w:t>
      </w:r>
    </w:p>
    <w:p w:rsidR="00BA471C" w:rsidRPr="00BA471C" w:rsidRDefault="00BA471C" w:rsidP="00D656FE">
      <w:pPr>
        <w:spacing w:after="10" w:line="240" w:lineRule="auto"/>
        <w:rPr>
          <w:b/>
        </w:rPr>
      </w:pPr>
    </w:p>
    <w:p w:rsidR="00D656FE" w:rsidRDefault="00D656FE" w:rsidP="00D656FE">
      <w:pPr>
        <w:spacing w:after="10" w:line="240" w:lineRule="auto"/>
      </w:pPr>
      <w:r>
        <w:t>Količina predmeta nabave sukladna je Troškovni</w:t>
      </w:r>
      <w:r w:rsidR="00302881">
        <w:t>ku</w:t>
      </w:r>
      <w:r>
        <w:t xml:space="preserve"> koji čin</w:t>
      </w:r>
      <w:r w:rsidR="00302881">
        <w:t>i</w:t>
      </w:r>
      <w:r>
        <w:t xml:space="preserve"> sastavni dio ovog poziva za dostavu ponuda.</w:t>
      </w:r>
      <w:r w:rsidR="00EB5E4B">
        <w:t xml:space="preserve">  </w:t>
      </w:r>
    </w:p>
    <w:p w:rsidR="00DA5669" w:rsidRDefault="00DA5669" w:rsidP="00D656FE">
      <w:pPr>
        <w:spacing w:after="10" w:line="240" w:lineRule="auto"/>
      </w:pPr>
    </w:p>
    <w:p w:rsidR="00DA5669" w:rsidRPr="00DA5669" w:rsidRDefault="00DA5669" w:rsidP="00D656FE">
      <w:pPr>
        <w:spacing w:after="10" w:line="240" w:lineRule="auto"/>
        <w:rPr>
          <w:b/>
        </w:rPr>
      </w:pPr>
      <w:r w:rsidRPr="00DA5669">
        <w:rPr>
          <w:b/>
        </w:rPr>
        <w:t>1.3.Procijenjena vrijednost (bez PDV-a)</w:t>
      </w:r>
    </w:p>
    <w:p w:rsidR="00DA5669" w:rsidRDefault="00DA5669" w:rsidP="00D656FE">
      <w:pPr>
        <w:spacing w:after="10" w:line="240" w:lineRule="auto"/>
      </w:pPr>
    </w:p>
    <w:p w:rsidR="00DA5669" w:rsidRDefault="00DA5669" w:rsidP="00DA5669">
      <w:pPr>
        <w:spacing w:after="10" w:line="240" w:lineRule="auto"/>
      </w:pPr>
      <w:r>
        <w:t>Procijenjena vrijednost cjelokup</w:t>
      </w:r>
      <w:r w:rsidR="00A4525A">
        <w:t xml:space="preserve">ne nabave iznosi  </w:t>
      </w:r>
      <w:r w:rsidR="00CB5142">
        <w:t>91.480,00</w:t>
      </w:r>
      <w:r w:rsidR="00CA7B84">
        <w:t xml:space="preserve"> </w:t>
      </w:r>
      <w:r>
        <w:t>(bez PDV-a)</w:t>
      </w:r>
    </w:p>
    <w:p w:rsidR="00300E75" w:rsidRDefault="00300E75" w:rsidP="00DA5669">
      <w:pPr>
        <w:spacing w:after="10" w:line="240" w:lineRule="auto"/>
        <w:rPr>
          <w:b/>
        </w:rPr>
      </w:pPr>
    </w:p>
    <w:p w:rsidR="00A12FC8" w:rsidRDefault="00A12FC8" w:rsidP="00DA5669">
      <w:pPr>
        <w:spacing w:after="10" w:line="240" w:lineRule="auto"/>
      </w:pPr>
      <w:r w:rsidRPr="00703472">
        <w:rPr>
          <w:b/>
        </w:rPr>
        <w:t>1.4.Način izvršenja:</w:t>
      </w:r>
      <w:r>
        <w:t xml:space="preserve"> </w:t>
      </w:r>
      <w:r w:rsidR="00703472">
        <w:t>Ugovor</w:t>
      </w:r>
      <w:r>
        <w:t xml:space="preserve">. Planirano je sklapanje ugovora o jednostavnoj nabavi </w:t>
      </w:r>
      <w:r w:rsidR="00CA7B84">
        <w:t>– usluga promidžbe</w:t>
      </w:r>
      <w:r w:rsidR="00CB79BC">
        <w:t xml:space="preserve"> </w:t>
      </w:r>
      <w:r>
        <w:t>ponuditeljem odmah po okončanju postupka jednostavne nabave</w:t>
      </w:r>
      <w:r w:rsidR="007E1406">
        <w:t>.</w:t>
      </w:r>
      <w:r>
        <w:t xml:space="preserve"> </w:t>
      </w:r>
    </w:p>
    <w:p w:rsidR="00992D4F" w:rsidRDefault="00992D4F" w:rsidP="00DA5669">
      <w:pPr>
        <w:spacing w:after="10" w:line="240" w:lineRule="auto"/>
      </w:pPr>
    </w:p>
    <w:p w:rsidR="00992D4F" w:rsidRDefault="00992D4F" w:rsidP="00DA5669">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predmeta nabave:</w:t>
      </w:r>
    </w:p>
    <w:p w:rsidR="00FC4376" w:rsidRDefault="00FC4376" w:rsidP="00DA5669">
      <w:pPr>
        <w:spacing w:after="10" w:line="240" w:lineRule="auto"/>
      </w:pPr>
    </w:p>
    <w:p w:rsidR="0067523D" w:rsidRDefault="0067523D" w:rsidP="00DA5669">
      <w:pPr>
        <w:spacing w:after="10" w:line="240" w:lineRule="auto"/>
      </w:pPr>
      <w:r>
        <w:t xml:space="preserve">Sve stavke troškovnika treba ponuditi u cjelini. Predmet nabave uključuje dostavu do mjesta isporuke (fco </w:t>
      </w:r>
      <w:r w:rsidR="007A12B0">
        <w:t>Srednja škola Lovre Montija</w:t>
      </w:r>
      <w:r>
        <w:t>)</w:t>
      </w:r>
      <w:r w:rsidR="007B2AB0">
        <w:t>.</w:t>
      </w:r>
    </w:p>
    <w:p w:rsidR="007B2AB0" w:rsidRDefault="007B2AB0" w:rsidP="00DA5669">
      <w:pPr>
        <w:spacing w:after="10" w:line="240" w:lineRule="auto"/>
      </w:pPr>
    </w:p>
    <w:p w:rsidR="007B2AB0" w:rsidRDefault="007B2AB0" w:rsidP="00DA5669">
      <w:pPr>
        <w:spacing w:after="10" w:line="240" w:lineRule="auto"/>
      </w:pPr>
      <w:r>
        <w:t>Procijenjena vrijednost nab</w:t>
      </w:r>
      <w:r w:rsidR="007E1406">
        <w:t>ave</w:t>
      </w:r>
      <w:r w:rsidR="00CA7B84">
        <w:t>:      91 480,00</w:t>
      </w:r>
      <w:r w:rsidR="007E1406">
        <w:t xml:space="preserve"> kn (bez PDV-a)</w:t>
      </w:r>
    </w:p>
    <w:p w:rsidR="007B2AB0" w:rsidRDefault="007B2AB0" w:rsidP="00DA5669">
      <w:pPr>
        <w:spacing w:after="10" w:line="240" w:lineRule="auto"/>
      </w:pPr>
    </w:p>
    <w:p w:rsidR="007E1406" w:rsidRDefault="007E1406" w:rsidP="007B2AB0">
      <w:pPr>
        <w:spacing w:after="10" w:line="240" w:lineRule="auto"/>
      </w:pPr>
    </w:p>
    <w:p w:rsidR="00730057" w:rsidRPr="00C01818" w:rsidRDefault="00730057" w:rsidP="007B2AB0">
      <w:pPr>
        <w:spacing w:after="10" w:line="240" w:lineRule="auto"/>
        <w:rPr>
          <w:b/>
        </w:rPr>
      </w:pPr>
      <w:r w:rsidRPr="00C01818">
        <w:rPr>
          <w:b/>
        </w:rPr>
        <w:t>2.</w:t>
      </w:r>
      <w:r w:rsidR="00906294">
        <w:rPr>
          <w:b/>
        </w:rPr>
        <w:t>2</w:t>
      </w:r>
      <w:r w:rsidRPr="00C01818">
        <w:rPr>
          <w:b/>
        </w:rPr>
        <w:t>. Rok isporuke</w:t>
      </w:r>
      <w:r w:rsidR="00CB5142">
        <w:rPr>
          <w:b/>
        </w:rPr>
        <w:t xml:space="preserve"> predmeta nabave</w:t>
      </w:r>
    </w:p>
    <w:p w:rsidR="007E1406" w:rsidRDefault="007E1406" w:rsidP="007B2AB0">
      <w:pPr>
        <w:spacing w:after="10" w:line="240" w:lineRule="auto"/>
      </w:pPr>
    </w:p>
    <w:p w:rsidR="00C337D7" w:rsidRDefault="0054577B" w:rsidP="007B2AB0">
      <w:pPr>
        <w:spacing w:after="10" w:line="240" w:lineRule="auto"/>
      </w:pPr>
      <w:r>
        <w:t xml:space="preserve">Rokovi isporuke </w:t>
      </w:r>
      <w:r w:rsidR="00205749">
        <w:t>usluge promidžbe</w:t>
      </w:r>
      <w:r w:rsidR="002A76B8">
        <w:t xml:space="preserve"> i tiska</w:t>
      </w:r>
      <w:r>
        <w:t xml:space="preserve"> će se definirati ugovorom  između </w:t>
      </w:r>
      <w:r w:rsidR="00730057">
        <w:t xml:space="preserve">naručitelja </w:t>
      </w:r>
      <w:r>
        <w:t>i ponuditelja.</w:t>
      </w:r>
      <w:r w:rsidR="00CB5142" w:rsidRPr="00CB5142">
        <w:t xml:space="preserve"> Rokovi isporuke usluge će biti </w:t>
      </w:r>
      <w:r w:rsidR="00CB5142">
        <w:t xml:space="preserve">najkasnije </w:t>
      </w:r>
      <w:r w:rsidR="00CB5142" w:rsidRPr="00CB5142">
        <w:t>do kraja provedbe projekta „Poticanje darovitosti Lovre Montija“ (12.09.2021</w:t>
      </w:r>
      <w:r w:rsidR="00CB5142">
        <w:t>).</w:t>
      </w:r>
    </w:p>
    <w:p w:rsidR="00074F23" w:rsidRDefault="00074F23" w:rsidP="007B2AB0">
      <w:pPr>
        <w:spacing w:after="10" w:line="240" w:lineRule="auto"/>
      </w:pPr>
    </w:p>
    <w:p w:rsidR="00074F23" w:rsidRPr="00074F23" w:rsidRDefault="00074F23" w:rsidP="007B2AB0">
      <w:pPr>
        <w:spacing w:after="10" w:line="240" w:lineRule="auto"/>
        <w:rPr>
          <w:b/>
        </w:rPr>
      </w:pPr>
      <w:r w:rsidRPr="00074F23">
        <w:rPr>
          <w:b/>
        </w:rPr>
        <w:t>2.</w:t>
      </w:r>
      <w:r w:rsidR="00906294">
        <w:rPr>
          <w:b/>
        </w:rPr>
        <w:t>3</w:t>
      </w:r>
      <w:r w:rsidRPr="00074F23">
        <w:rPr>
          <w:b/>
        </w:rPr>
        <w:t>. Mjesto isporuke</w:t>
      </w:r>
    </w:p>
    <w:p w:rsidR="00074F23" w:rsidRDefault="00074F23" w:rsidP="007B2AB0">
      <w:pPr>
        <w:spacing w:after="10" w:line="240" w:lineRule="auto"/>
      </w:pPr>
    </w:p>
    <w:p w:rsidR="002A4C07" w:rsidRDefault="00CB5142" w:rsidP="007B2AB0">
      <w:pPr>
        <w:spacing w:after="10" w:line="240" w:lineRule="auto"/>
      </w:pPr>
      <w:r>
        <w:t>Predmet nabave</w:t>
      </w:r>
      <w:r w:rsidR="00074F23">
        <w:t xml:space="preserve"> će se</w:t>
      </w:r>
      <w:r w:rsidR="00E90CA4">
        <w:t xml:space="preserve"> isporučivati u zgradu Srednje škole Lovre Montija,</w:t>
      </w:r>
      <w:r w:rsidR="00330845">
        <w:t xml:space="preserve"> </w:t>
      </w:r>
      <w:r w:rsidR="00E90CA4">
        <w:t xml:space="preserve"> </w:t>
      </w:r>
      <w:proofErr w:type="spellStart"/>
      <w:r w:rsidR="00E90CA4">
        <w:t>Ikičina</w:t>
      </w:r>
      <w:proofErr w:type="spellEnd"/>
      <w:r w:rsidR="00E90CA4">
        <w:t xml:space="preserve"> 30, 22300 Knin. </w:t>
      </w:r>
    </w:p>
    <w:p w:rsidR="002A4C07" w:rsidRDefault="002A4C07" w:rsidP="007B2AB0">
      <w:pPr>
        <w:spacing w:after="10" w:line="240" w:lineRule="auto"/>
        <w:rPr>
          <w:b/>
        </w:rPr>
      </w:pPr>
      <w:r w:rsidRPr="002A4C07">
        <w:rPr>
          <w:b/>
        </w:rPr>
        <w:t>2.</w:t>
      </w:r>
      <w:r w:rsidR="00906294">
        <w:rPr>
          <w:b/>
        </w:rPr>
        <w:t>4</w:t>
      </w:r>
      <w:r w:rsidRPr="002A4C07">
        <w:rPr>
          <w:b/>
        </w:rPr>
        <w:t>. Rok valjanosti ponude</w:t>
      </w:r>
    </w:p>
    <w:p w:rsidR="002A4C07" w:rsidRPr="002A4C07" w:rsidRDefault="002A4C07" w:rsidP="007B2AB0">
      <w:pPr>
        <w:spacing w:after="10" w:line="240" w:lineRule="auto"/>
        <w:rPr>
          <w:b/>
        </w:rPr>
      </w:pPr>
    </w:p>
    <w:p w:rsidR="002A4C07" w:rsidRDefault="002A4C07" w:rsidP="007B2AB0">
      <w:pPr>
        <w:spacing w:after="10" w:line="240" w:lineRule="auto"/>
      </w:pPr>
      <w:r>
        <w:t>Rok v</w:t>
      </w:r>
      <w:r w:rsidR="00B35166">
        <w:t>aljanosti ponude iznosi 1</w:t>
      </w:r>
      <w:r w:rsidR="007E1406">
        <w:t>0</w:t>
      </w:r>
      <w:r>
        <w:t xml:space="preserve"> dana od dana isteka roka za dostavu  ponuda.</w:t>
      </w:r>
    </w:p>
    <w:p w:rsidR="00CB5142" w:rsidRDefault="00CB5142" w:rsidP="007B2AB0">
      <w:pPr>
        <w:spacing w:after="10" w:line="240" w:lineRule="auto"/>
      </w:pPr>
    </w:p>
    <w:p w:rsidR="002A4C07" w:rsidRDefault="002A4C07" w:rsidP="007B2AB0">
      <w:pPr>
        <w:spacing w:after="10" w:line="240" w:lineRule="auto"/>
        <w:rPr>
          <w:b/>
        </w:rPr>
      </w:pPr>
      <w:r w:rsidRPr="002A4C07">
        <w:rPr>
          <w:b/>
        </w:rPr>
        <w:t>2.</w:t>
      </w:r>
      <w:r w:rsidR="00906294">
        <w:rPr>
          <w:b/>
        </w:rPr>
        <w:t>5</w:t>
      </w:r>
      <w:r w:rsidRPr="002A4C07">
        <w:rPr>
          <w:b/>
        </w:rPr>
        <w:t>.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906294" w:rsidRDefault="00906294" w:rsidP="007B2AB0">
      <w:pPr>
        <w:spacing w:after="10" w:line="240" w:lineRule="auto"/>
      </w:pPr>
    </w:p>
    <w:p w:rsidR="000D335D" w:rsidRPr="00C43351" w:rsidRDefault="000D335D" w:rsidP="007B2AB0">
      <w:pPr>
        <w:spacing w:after="10" w:line="240" w:lineRule="auto"/>
        <w:rPr>
          <w:b/>
        </w:rPr>
      </w:pPr>
      <w:r w:rsidRPr="00C43351">
        <w:rPr>
          <w:b/>
        </w:rPr>
        <w:t>2.</w:t>
      </w:r>
      <w:r w:rsidR="00906294">
        <w:rPr>
          <w:b/>
        </w:rPr>
        <w:t>6</w:t>
      </w:r>
      <w:r w:rsidRPr="00C43351">
        <w:rPr>
          <w:b/>
        </w:rPr>
        <w:t xml:space="preserve">. Rok način i uvjeti plaćanja </w:t>
      </w:r>
    </w:p>
    <w:p w:rsidR="000D335D" w:rsidRDefault="000D335D" w:rsidP="007B2AB0">
      <w:pPr>
        <w:spacing w:after="10" w:line="240" w:lineRule="auto"/>
      </w:pPr>
    </w:p>
    <w:p w:rsidR="000D335D" w:rsidRDefault="000D335D" w:rsidP="007B2AB0">
      <w:pPr>
        <w:spacing w:after="10" w:line="240" w:lineRule="auto"/>
      </w:pPr>
      <w:r>
        <w:t>Plaćanje u roku od 30 dana od dana kvantitativnog i kvalitativnog zaprimanja robe</w:t>
      </w:r>
      <w:r w:rsidR="00CB5142">
        <w:t>/pružanja usluga,</w:t>
      </w:r>
      <w:r>
        <w:t xml:space="preserve"> te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Montija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w:t>
      </w:r>
      <w:r w:rsidR="00906294">
        <w:rPr>
          <w:b/>
        </w:rPr>
        <w:t>7</w:t>
      </w:r>
      <w:r w:rsidRPr="00C43351">
        <w:rPr>
          <w:b/>
        </w:rPr>
        <w:t>.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CB5142">
        <w:t>najniža cijena.</w:t>
      </w:r>
    </w:p>
    <w:p w:rsidR="004F6608" w:rsidRDefault="004F6608"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zna</w:t>
      </w:r>
      <w:r w:rsidR="00367B0B">
        <w:t>n</w:t>
      </w:r>
      <w:r w:rsidR="007D48D8">
        <w:t>je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7D48D8" w:rsidRDefault="007D48D8" w:rsidP="00D656FE">
      <w:pPr>
        <w:spacing w:after="10" w:line="240" w:lineRule="auto"/>
      </w:pPr>
    </w:p>
    <w:p w:rsidR="00961771" w:rsidRDefault="00961771" w:rsidP="00D656FE">
      <w:pPr>
        <w:spacing w:after="10" w:line="240" w:lineRule="auto"/>
        <w:rPr>
          <w:b/>
        </w:rPr>
      </w:pPr>
    </w:p>
    <w:p w:rsidR="005B434A" w:rsidRPr="005B434A" w:rsidRDefault="005B434A" w:rsidP="00D656FE">
      <w:pPr>
        <w:spacing w:after="10" w:line="240" w:lineRule="auto"/>
        <w:rPr>
          <w:b/>
        </w:rPr>
      </w:pPr>
      <w:r w:rsidRPr="005B434A">
        <w:rPr>
          <w:b/>
        </w:rPr>
        <w:t>3.</w:t>
      </w:r>
      <w:r w:rsidR="00FD7AD9">
        <w:rPr>
          <w:b/>
        </w:rPr>
        <w:t>2</w:t>
      </w:r>
      <w:r w:rsidRPr="005B434A">
        <w:rPr>
          <w:b/>
        </w:rPr>
        <w:t>.Ostali bitni uvjeti za izvršenje ugovora</w:t>
      </w:r>
    </w:p>
    <w:p w:rsidR="005B434A" w:rsidRDefault="005B434A" w:rsidP="00D656FE">
      <w:pPr>
        <w:spacing w:after="10" w:line="240" w:lineRule="auto"/>
      </w:pPr>
    </w:p>
    <w:p w:rsidR="005B434A" w:rsidRDefault="005B434A" w:rsidP="00D656FE">
      <w:pPr>
        <w:spacing w:after="10" w:line="240" w:lineRule="auto"/>
      </w:pPr>
      <w:r>
        <w:t>Prijedlog ugovora nije sastavni dio poziva za dostavu ponuda.</w:t>
      </w:r>
    </w:p>
    <w:p w:rsidR="00EA749D" w:rsidRDefault="00EA749D" w:rsidP="00D656FE">
      <w:pPr>
        <w:spacing w:after="10" w:line="240" w:lineRule="auto"/>
      </w:pPr>
    </w:p>
    <w:p w:rsidR="00CB5142" w:rsidRDefault="00CB5142" w:rsidP="00D656FE">
      <w:pPr>
        <w:spacing w:after="10" w:line="240" w:lineRule="auto"/>
        <w:rPr>
          <w:b/>
        </w:rPr>
      </w:pPr>
    </w:p>
    <w:p w:rsidR="00EA749D" w:rsidRPr="00EA749D" w:rsidRDefault="00EA749D" w:rsidP="00D656FE">
      <w:pPr>
        <w:spacing w:after="10" w:line="240" w:lineRule="auto"/>
        <w:rPr>
          <w:b/>
        </w:rPr>
      </w:pPr>
      <w:r w:rsidRPr="00EA749D">
        <w:rPr>
          <w:b/>
        </w:rPr>
        <w:lastRenderedPageBreak/>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t>Ponuda sadrži</w:t>
      </w:r>
      <w:r w:rsidR="0050783C">
        <w:t>:</w:t>
      </w:r>
    </w:p>
    <w:p w:rsidR="0050783C" w:rsidRDefault="0050783C" w:rsidP="003F5F9E">
      <w:pPr>
        <w:pStyle w:val="Odlomakpopisa"/>
        <w:numPr>
          <w:ilvl w:val="0"/>
          <w:numId w:val="1"/>
        </w:numPr>
        <w:spacing w:after="10" w:line="240" w:lineRule="auto"/>
      </w:pPr>
      <w:r>
        <w:t>Popunjeni ponudbeni list –Prilog I</w:t>
      </w:r>
    </w:p>
    <w:p w:rsidR="00CB5142" w:rsidRPr="00CB5142" w:rsidRDefault="00CB5142" w:rsidP="00CB5142">
      <w:pPr>
        <w:pStyle w:val="Odlomakpopisa"/>
        <w:numPr>
          <w:ilvl w:val="0"/>
          <w:numId w:val="1"/>
        </w:numPr>
      </w:pPr>
      <w:r w:rsidRPr="00CB5142">
        <w:t>Obrazac Troškovnika – Prilog II</w:t>
      </w:r>
    </w:p>
    <w:p w:rsidR="00CB5142" w:rsidRDefault="00CB5142" w:rsidP="00CB5142">
      <w:pPr>
        <w:pStyle w:val="Odlomakpopisa"/>
        <w:spacing w:after="10" w:line="240" w:lineRule="auto"/>
      </w:pPr>
    </w:p>
    <w:p w:rsidR="002C4090" w:rsidRDefault="002C4090" w:rsidP="002C4090">
      <w:pPr>
        <w:pStyle w:val="Odlomakpopisa"/>
        <w:spacing w:after="10" w:line="240" w:lineRule="auto"/>
      </w:pPr>
    </w:p>
    <w:p w:rsidR="0050783C" w:rsidRPr="0050783C" w:rsidRDefault="0050783C" w:rsidP="0050783C">
      <w:pPr>
        <w:pStyle w:val="Odlomakpopisa"/>
        <w:numPr>
          <w:ilvl w:val="1"/>
          <w:numId w:val="1"/>
        </w:numPr>
        <w:spacing w:after="10" w:line="240" w:lineRule="auto"/>
        <w:rPr>
          <w:b/>
        </w:rPr>
      </w:pPr>
      <w:r w:rsidRPr="0050783C">
        <w:rPr>
          <w:b/>
        </w:rPr>
        <w:t>Način izrade i dostave ponude</w:t>
      </w:r>
    </w:p>
    <w:p w:rsidR="0050783C" w:rsidRDefault="0050783C" w:rsidP="0050783C">
      <w:pPr>
        <w:spacing w:after="10" w:line="240" w:lineRule="auto"/>
        <w:rPr>
          <w:b/>
        </w:rPr>
      </w:pP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Montija,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7" w:history="1">
        <w:r w:rsidR="00C81E2A" w:rsidRPr="0029323B">
          <w:rPr>
            <w:rStyle w:val="Hiperveza"/>
          </w:rPr>
          <w:t>ured@ss-lovre-montija-knin.skole.hr</w:t>
        </w:r>
      </w:hyperlink>
    </w:p>
    <w:p w:rsidR="00C81E2A" w:rsidRDefault="00C81E2A" w:rsidP="00C81E2A">
      <w:pPr>
        <w:spacing w:after="10" w:line="240" w:lineRule="auto"/>
      </w:pPr>
    </w:p>
    <w:p w:rsidR="00C81E2A" w:rsidRDefault="00C81E2A" w:rsidP="00C81E2A">
      <w:pPr>
        <w:spacing w:after="10" w:line="240" w:lineRule="auto"/>
        <w:rPr>
          <w:b/>
        </w:rPr>
      </w:pPr>
      <w:r w:rsidRPr="00C81E2A">
        <w:rPr>
          <w:b/>
        </w:rPr>
        <w:t>4.</w:t>
      </w:r>
      <w:r w:rsidR="00932D5F">
        <w:rPr>
          <w:b/>
        </w:rPr>
        <w:t>2</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3F5F9E" w:rsidRDefault="003F5F9E" w:rsidP="00C81E2A">
      <w:pPr>
        <w:spacing w:after="10" w:line="240" w:lineRule="auto"/>
      </w:pPr>
    </w:p>
    <w:p w:rsidR="00A32771" w:rsidRDefault="00A32771" w:rsidP="00C81E2A">
      <w:pPr>
        <w:spacing w:after="10" w:line="240" w:lineRule="auto"/>
        <w:rPr>
          <w:b/>
        </w:rPr>
      </w:pPr>
    </w:p>
    <w:p w:rsidR="00A32771" w:rsidRDefault="00A32771" w:rsidP="00C81E2A">
      <w:pPr>
        <w:spacing w:after="10" w:line="240" w:lineRule="auto"/>
        <w:rPr>
          <w:b/>
        </w:rPr>
      </w:pPr>
    </w:p>
    <w:p w:rsidR="00A32771" w:rsidRDefault="00A32771" w:rsidP="00C81E2A">
      <w:pPr>
        <w:spacing w:after="10" w:line="240" w:lineRule="auto"/>
        <w:rPr>
          <w:b/>
        </w:rPr>
      </w:pPr>
    </w:p>
    <w:p w:rsidR="00C81E2A" w:rsidRPr="00076092" w:rsidRDefault="00C81E2A" w:rsidP="00C81E2A">
      <w:pPr>
        <w:spacing w:after="10" w:line="240" w:lineRule="auto"/>
        <w:rPr>
          <w:b/>
        </w:rPr>
      </w:pPr>
      <w:r w:rsidRPr="00076092">
        <w:rPr>
          <w:b/>
        </w:rPr>
        <w:lastRenderedPageBreak/>
        <w:t>4.</w:t>
      </w:r>
      <w:r w:rsidR="00932D5F">
        <w:rPr>
          <w:b/>
        </w:rPr>
        <w:t>3</w:t>
      </w:r>
      <w:r w:rsidRPr="00076092">
        <w:rPr>
          <w:b/>
        </w:rPr>
        <w:t>.Rok i mjesto otvaranja ponuda</w:t>
      </w:r>
    </w:p>
    <w:p w:rsidR="00C81E2A" w:rsidRPr="00076092" w:rsidRDefault="00C81E2A" w:rsidP="00C81E2A">
      <w:pPr>
        <w:spacing w:after="10" w:line="240" w:lineRule="auto"/>
        <w:rPr>
          <w:b/>
        </w:rPr>
      </w:pPr>
    </w:p>
    <w:p w:rsidR="00FB134A" w:rsidRDefault="00C81E2A" w:rsidP="00FB134A">
      <w:pPr>
        <w:spacing w:after="10" w:line="240" w:lineRule="auto"/>
      </w:pPr>
      <w:r>
        <w:t>R</w:t>
      </w:r>
      <w:r w:rsidR="00035D28">
        <w:t>ok za dosta</w:t>
      </w:r>
      <w:r w:rsidR="00B35166">
        <w:t xml:space="preserve">vu ponude je </w:t>
      </w:r>
      <w:r w:rsidR="001149A6">
        <w:t>25</w:t>
      </w:r>
      <w:r w:rsidR="00B35166">
        <w:t>.</w:t>
      </w:r>
      <w:r w:rsidR="003F5F9E">
        <w:t>11</w:t>
      </w:r>
      <w:r w:rsidR="00F558A9">
        <w:t>.2019. u 10:00</w:t>
      </w:r>
      <w:r>
        <w:t xml:space="preserve"> sati, u prostorijama </w:t>
      </w:r>
      <w:r w:rsidR="00FB134A">
        <w:t xml:space="preserve">Naručitelja Srednje škole Lovre Montija, </w:t>
      </w:r>
      <w:proofErr w:type="spellStart"/>
      <w:r w:rsidR="00FB134A">
        <w:t>Ikičina</w:t>
      </w:r>
      <w:proofErr w:type="spellEnd"/>
      <w:r w:rsidR="00FB134A">
        <w:t xml:space="preserve"> 30, 22300 Knin. Otvaranje ponuda nije javno. (Rok za dostavu ponuda ujedno je i rok za otvaranje ponuda)</w:t>
      </w:r>
    </w:p>
    <w:p w:rsidR="00296CA3" w:rsidRDefault="00296CA3" w:rsidP="00FB134A">
      <w:pPr>
        <w:spacing w:after="10" w:line="240" w:lineRule="auto"/>
      </w:pPr>
    </w:p>
    <w:p w:rsidR="00F558A9" w:rsidRDefault="00F558A9" w:rsidP="00FB134A">
      <w:pPr>
        <w:spacing w:after="10" w:line="240" w:lineRule="auto"/>
        <w:rPr>
          <w:b/>
        </w:rPr>
      </w:pPr>
    </w:p>
    <w:p w:rsidR="00F558A9" w:rsidRDefault="00F558A9" w:rsidP="00FB134A">
      <w:pPr>
        <w:spacing w:after="10" w:line="240" w:lineRule="auto"/>
        <w:rPr>
          <w:b/>
        </w:rPr>
      </w:pPr>
    </w:p>
    <w:p w:rsidR="00296CA3" w:rsidRPr="00076092" w:rsidRDefault="00296CA3" w:rsidP="00FB134A">
      <w:pPr>
        <w:spacing w:after="10" w:line="240" w:lineRule="auto"/>
        <w:rPr>
          <w:b/>
        </w:rPr>
      </w:pPr>
      <w:r w:rsidRPr="00076092">
        <w:rPr>
          <w:b/>
        </w:rPr>
        <w:t>4.</w:t>
      </w:r>
      <w:r w:rsidR="00932D5F">
        <w:rPr>
          <w:b/>
        </w:rPr>
        <w:t>4</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Montija,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F558A9" w:rsidP="003F0C44">
      <w:pPr>
        <w:spacing w:after="10" w:line="240" w:lineRule="auto"/>
      </w:pPr>
      <w:r>
        <w:t xml:space="preserve">- oznaka nabave: </w:t>
      </w:r>
      <w:r w:rsidR="00A05F07">
        <w:t>PROM</w:t>
      </w:r>
      <w:r w:rsidR="001C2092">
        <w:t>/2019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rsidR="00076092" w:rsidRDefault="00076092" w:rsidP="003F0C44">
      <w:pPr>
        <w:spacing w:after="10" w:line="240" w:lineRule="auto"/>
      </w:pPr>
    </w:p>
    <w:p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932D5F">
        <w:rPr>
          <w:b/>
        </w:rPr>
        <w:t>7</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A32771" w:rsidRDefault="00A32771" w:rsidP="003F0C44">
      <w:pPr>
        <w:spacing w:after="10" w:line="240" w:lineRule="auto"/>
        <w:rPr>
          <w:b/>
        </w:rPr>
      </w:pPr>
    </w:p>
    <w:p w:rsidR="00A32771" w:rsidRDefault="00A32771" w:rsidP="003F0C44">
      <w:pPr>
        <w:spacing w:after="10" w:line="240" w:lineRule="auto"/>
        <w:rPr>
          <w:b/>
        </w:rPr>
      </w:pPr>
    </w:p>
    <w:p w:rsidR="00A32771" w:rsidRDefault="00A32771" w:rsidP="003F0C44">
      <w:pPr>
        <w:spacing w:after="10" w:line="240" w:lineRule="auto"/>
        <w:rPr>
          <w:b/>
        </w:rPr>
      </w:pPr>
    </w:p>
    <w:p w:rsidR="00A32771" w:rsidRDefault="00A32771" w:rsidP="003F0C44">
      <w:pPr>
        <w:spacing w:after="10" w:line="240" w:lineRule="auto"/>
        <w:rPr>
          <w:b/>
        </w:rPr>
      </w:pPr>
    </w:p>
    <w:p w:rsidR="00A32771" w:rsidRDefault="00A32771" w:rsidP="003F0C44">
      <w:pPr>
        <w:spacing w:after="10" w:line="240" w:lineRule="auto"/>
        <w:rPr>
          <w:b/>
        </w:rPr>
      </w:pPr>
    </w:p>
    <w:p w:rsidR="001D06D7" w:rsidRPr="001D06D7" w:rsidRDefault="001D06D7" w:rsidP="003F0C44">
      <w:pPr>
        <w:spacing w:after="10" w:line="240" w:lineRule="auto"/>
        <w:rPr>
          <w:b/>
        </w:rPr>
      </w:pPr>
      <w:r w:rsidRPr="001D06D7">
        <w:rPr>
          <w:b/>
        </w:rPr>
        <w:lastRenderedPageBreak/>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2D50C3" w:rsidRDefault="002D50C3" w:rsidP="003F0C44">
      <w:pPr>
        <w:spacing w:after="10" w:line="240" w:lineRule="auto"/>
      </w:pPr>
      <w:r>
        <w:t xml:space="preserve">Prilog II - obrazac Troškovnika </w:t>
      </w:r>
    </w:p>
    <w:tbl>
      <w:tblPr>
        <w:tblW w:w="9867" w:type="dxa"/>
        <w:tblLook w:val="04A0" w:firstRow="1" w:lastRow="0" w:firstColumn="1" w:lastColumn="0" w:noHBand="0" w:noVBand="1"/>
      </w:tblPr>
      <w:tblGrid>
        <w:gridCol w:w="960"/>
        <w:gridCol w:w="5467"/>
        <w:gridCol w:w="3440"/>
      </w:tblGrid>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E408A1" w:rsidRDefault="00E408A1" w:rsidP="0068221B">
            <w:pPr>
              <w:spacing w:after="0" w:line="240" w:lineRule="auto"/>
              <w:rPr>
                <w:rFonts w:ascii="Calibri" w:eastAsia="Times New Roman" w:hAnsi="Calibri" w:cs="Times New Roman"/>
                <w:b/>
                <w:bCs/>
                <w:color w:val="000000"/>
                <w:lang w:eastAsia="hr-HR"/>
              </w:rPr>
            </w:pPr>
          </w:p>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lastRenderedPageBreak/>
              <w:t>Prilog I</w:t>
            </w: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E408A1">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I. PONUDBENI LIST</w:t>
            </w: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jc w:val="center"/>
              <w:rPr>
                <w:rFonts w:ascii="Calibri" w:eastAsia="Times New Roman" w:hAnsi="Calibri" w:cs="Times New Roman"/>
                <w:b/>
                <w:bCs/>
                <w:color w:val="00000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jc w:val="center"/>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1.</w:t>
            </w:r>
          </w:p>
        </w:tc>
        <w:tc>
          <w:tcPr>
            <w:tcW w:w="5467" w:type="dxa"/>
            <w:tcBorders>
              <w:top w:val="single" w:sz="4" w:space="0" w:color="auto"/>
              <w:left w:val="nil"/>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NAZIV I SJEDIŠTE NARUČITELJA:</w:t>
            </w:r>
          </w:p>
        </w:tc>
        <w:tc>
          <w:tcPr>
            <w:tcW w:w="3440" w:type="dxa"/>
            <w:tcBorders>
              <w:top w:val="single" w:sz="4" w:space="0" w:color="auto"/>
              <w:left w:val="nil"/>
              <w:bottom w:val="single" w:sz="4" w:space="0" w:color="auto"/>
              <w:right w:val="single" w:sz="4" w:space="0" w:color="auto"/>
            </w:tcBorders>
            <w:shd w:val="clear" w:color="000000" w:fill="FFFFFF"/>
            <w:noWrap/>
            <w:vAlign w:val="bottom"/>
            <w:hideMark/>
          </w:tcPr>
          <w:p w:rsidR="00A05F07" w:rsidRPr="00BB7CB0" w:rsidRDefault="00A05F07" w:rsidP="0068221B">
            <w:pPr>
              <w:spacing w:after="0" w:line="240" w:lineRule="auto"/>
              <w:rPr>
                <w:rFonts w:ascii="Calibri" w:eastAsia="Times New Roman" w:hAnsi="Calibri" w:cs="Times New Roman"/>
                <w:b/>
                <w:bCs/>
                <w:lang w:eastAsia="hr-HR"/>
              </w:rPr>
            </w:pPr>
            <w:r w:rsidRPr="00BB7CB0">
              <w:rPr>
                <w:rFonts w:ascii="Calibri" w:eastAsia="Times New Roman" w:hAnsi="Calibri" w:cs="Times New Roman"/>
                <w:b/>
                <w:bCs/>
                <w:lang w:eastAsia="hr-HR"/>
              </w:rPr>
              <w:t>Srednja škola Lovre Montija</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Predmet </w:t>
            </w:r>
            <w:proofErr w:type="spellStart"/>
            <w:r w:rsidRPr="00BB7CB0">
              <w:rPr>
                <w:rFonts w:ascii="Calibri" w:eastAsia="Times New Roman" w:hAnsi="Calibri" w:cs="Times New Roman"/>
                <w:color w:val="000000"/>
                <w:lang w:eastAsia="hr-HR"/>
              </w:rPr>
              <w:t>nabve</w:t>
            </w:r>
            <w:proofErr w:type="spellEnd"/>
          </w:p>
        </w:tc>
        <w:tc>
          <w:tcPr>
            <w:tcW w:w="3440" w:type="dxa"/>
            <w:tcBorders>
              <w:top w:val="nil"/>
              <w:left w:val="nil"/>
              <w:bottom w:val="single" w:sz="4" w:space="0" w:color="auto"/>
              <w:right w:val="single" w:sz="4" w:space="0" w:color="auto"/>
            </w:tcBorders>
            <w:shd w:val="clear" w:color="000000" w:fill="FFFFFF"/>
            <w:vAlign w:val="bottom"/>
            <w:hideMark/>
          </w:tcPr>
          <w:p w:rsidR="00A05F07" w:rsidRPr="00BB7CB0" w:rsidRDefault="00A05F07" w:rsidP="00A05F07">
            <w:pPr>
              <w:spacing w:after="0" w:line="240" w:lineRule="auto"/>
              <w:rPr>
                <w:rFonts w:ascii="Calibri" w:eastAsia="Times New Roman" w:hAnsi="Calibri" w:cs="Times New Roman"/>
                <w:lang w:eastAsia="hr-HR"/>
              </w:rPr>
            </w:pPr>
            <w:r>
              <w:rPr>
                <w:rFonts w:ascii="Calibri" w:eastAsia="Times New Roman" w:hAnsi="Calibri" w:cs="Times New Roman"/>
                <w:lang w:eastAsia="hr-HR"/>
              </w:rPr>
              <w:t>Nabava - usluga promidžbe</w:t>
            </w:r>
            <w:r w:rsidR="002A76B8">
              <w:rPr>
                <w:rFonts w:ascii="Calibri" w:eastAsia="Times New Roman" w:hAnsi="Calibri" w:cs="Times New Roman"/>
                <w:lang w:eastAsia="hr-HR"/>
              </w:rPr>
              <w:t xml:space="preserve"> i tiska</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Oznaka nabave</w:t>
            </w:r>
          </w:p>
        </w:tc>
        <w:tc>
          <w:tcPr>
            <w:tcW w:w="3440" w:type="dxa"/>
            <w:tcBorders>
              <w:top w:val="nil"/>
              <w:left w:val="nil"/>
              <w:bottom w:val="single" w:sz="4" w:space="0" w:color="auto"/>
              <w:right w:val="single" w:sz="4" w:space="0" w:color="auto"/>
            </w:tcBorders>
            <w:shd w:val="clear" w:color="000000" w:fill="FFFFFF"/>
            <w:noWrap/>
            <w:vAlign w:val="bottom"/>
            <w:hideMark/>
          </w:tcPr>
          <w:p w:rsidR="00A05F07" w:rsidRPr="00BB7CB0" w:rsidRDefault="00A05F07" w:rsidP="0068221B">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PROM</w:t>
            </w:r>
            <w:r w:rsidRPr="00BB7CB0">
              <w:rPr>
                <w:rFonts w:ascii="Calibri" w:eastAsia="Times New Roman" w:hAnsi="Calibri" w:cs="Times New Roman"/>
                <w:lang w:eastAsia="hr-HR"/>
              </w:rPr>
              <w:t>/2019</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2.</w:t>
            </w:r>
          </w:p>
        </w:tc>
        <w:tc>
          <w:tcPr>
            <w:tcW w:w="5467" w:type="dxa"/>
            <w:tcBorders>
              <w:top w:val="nil"/>
              <w:left w:val="nil"/>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PODACI O PNUDITELJU</w:t>
            </w:r>
          </w:p>
        </w:tc>
        <w:tc>
          <w:tcPr>
            <w:tcW w:w="3440" w:type="dxa"/>
            <w:tcBorders>
              <w:top w:val="nil"/>
              <w:left w:val="nil"/>
              <w:bottom w:val="single" w:sz="4" w:space="0" w:color="auto"/>
              <w:right w:val="single" w:sz="4" w:space="0" w:color="auto"/>
            </w:tcBorders>
            <w:shd w:val="clear" w:color="000000" w:fill="FFFFFF"/>
            <w:noWrap/>
            <w:vAlign w:val="bottom"/>
            <w:hideMark/>
          </w:tcPr>
          <w:p w:rsidR="00A05F07" w:rsidRPr="00BB7CB0" w:rsidRDefault="00A05F07" w:rsidP="0068221B">
            <w:pPr>
              <w:spacing w:after="0" w:line="240" w:lineRule="auto"/>
              <w:rPr>
                <w:rFonts w:ascii="Calibri" w:eastAsia="Times New Roman" w:hAnsi="Calibri" w:cs="Times New Roman"/>
                <w:lang w:eastAsia="hr-HR"/>
              </w:rPr>
            </w:pPr>
            <w:r w:rsidRPr="00BB7CB0">
              <w:rPr>
                <w:rFonts w:ascii="Calibri" w:eastAsia="Times New Roman" w:hAnsi="Calibri" w:cs="Times New Roman"/>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Naziv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Sjedište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Adresa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OIB</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Poslovni žiro-račun </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računa (IBAN)</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Naziv poslovne banke</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Navod o tome je li ponuditelj u sustavu PDV-a (</w:t>
            </w:r>
            <w:r w:rsidRPr="00BB7CB0">
              <w:rPr>
                <w:rFonts w:ascii="Calibri" w:eastAsia="Times New Roman" w:hAnsi="Calibri" w:cs="Times New Roman"/>
                <w:color w:val="000000"/>
                <w:sz w:val="16"/>
                <w:szCs w:val="16"/>
                <w:lang w:eastAsia="hr-HR"/>
              </w:rPr>
              <w:t>zaokružiti</w:t>
            </w:r>
            <w:r w:rsidRPr="00BB7CB0">
              <w:rPr>
                <w:rFonts w:ascii="Calibri" w:eastAsia="Times New Roman" w:hAnsi="Calibri" w:cs="Times New Roman"/>
                <w:color w:val="000000"/>
                <w:lang w:eastAsia="hr-HR"/>
              </w:rPr>
              <w:t>)</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DA             NE</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Adresa za dostavu pošte</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Adresa e-pošte</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Kontakt osoba ponuditelja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telefona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telefaksa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3.</w:t>
            </w:r>
          </w:p>
        </w:tc>
        <w:tc>
          <w:tcPr>
            <w:tcW w:w="5467" w:type="dxa"/>
            <w:tcBorders>
              <w:top w:val="nil"/>
              <w:left w:val="nil"/>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PONUDA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Broj ponude</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Datum ponude</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4.</w:t>
            </w:r>
          </w:p>
        </w:tc>
        <w:tc>
          <w:tcPr>
            <w:tcW w:w="5467" w:type="dxa"/>
            <w:tcBorders>
              <w:top w:val="nil"/>
              <w:left w:val="nil"/>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CIJENA PONUDE</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Cijena ponude, bez PDV-a (izražena u kn)</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Stopa i iznos PDV-a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Cijena ponude , s PDV-om *</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6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A05F07" w:rsidRPr="00BB7CB0" w:rsidRDefault="00A05F07" w:rsidP="0068221B">
            <w:pPr>
              <w:spacing w:after="0" w:line="240" w:lineRule="auto"/>
              <w:rPr>
                <w:rFonts w:ascii="Calibri" w:eastAsia="Times New Roman" w:hAnsi="Calibri" w:cs="Times New Roman"/>
                <w:b/>
                <w:bCs/>
                <w:color w:val="000000"/>
                <w:lang w:eastAsia="hr-HR"/>
              </w:rPr>
            </w:pPr>
            <w:r w:rsidRPr="00BB7CB0">
              <w:rPr>
                <w:rFonts w:ascii="Calibri" w:eastAsia="Times New Roman" w:hAnsi="Calibri" w:cs="Times New Roman"/>
                <w:b/>
                <w:bCs/>
                <w:color w:val="000000"/>
                <w:lang w:eastAsia="hr-HR"/>
              </w:rPr>
              <w:t>5.</w:t>
            </w:r>
          </w:p>
        </w:tc>
        <w:tc>
          <w:tcPr>
            <w:tcW w:w="5467" w:type="dxa"/>
            <w:tcBorders>
              <w:top w:val="nil"/>
              <w:left w:val="nil"/>
              <w:bottom w:val="single" w:sz="4" w:space="0" w:color="auto"/>
              <w:right w:val="single" w:sz="4" w:space="0" w:color="auto"/>
            </w:tcBorders>
            <w:shd w:val="clear" w:color="000000" w:fill="C5D9F1"/>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b/>
                <w:bCs/>
                <w:color w:val="000000"/>
                <w:lang w:eastAsia="hr-HR"/>
              </w:rPr>
              <w:t>ROK VALJANOSTI PONUDE</w:t>
            </w:r>
            <w:r w:rsidRPr="00BB7CB0">
              <w:rPr>
                <w:rFonts w:ascii="Calibri" w:eastAsia="Times New Roman" w:hAnsi="Calibri" w:cs="Times New Roman"/>
                <w:color w:val="000000"/>
                <w:lang w:eastAsia="hr-HR"/>
              </w:rPr>
              <w:t xml:space="preserve"> (</w:t>
            </w:r>
            <w:proofErr w:type="spellStart"/>
            <w:r w:rsidRPr="00BB7CB0">
              <w:rPr>
                <w:rFonts w:ascii="Calibri" w:eastAsia="Times New Roman" w:hAnsi="Calibri" w:cs="Times New Roman"/>
                <w:color w:val="000000"/>
                <w:lang w:eastAsia="hr-HR"/>
              </w:rPr>
              <w:t>npr.najmanje</w:t>
            </w:r>
            <w:proofErr w:type="spellEnd"/>
            <w:r w:rsidRPr="00BB7CB0">
              <w:rPr>
                <w:rFonts w:ascii="Calibri" w:eastAsia="Times New Roman" w:hAnsi="Calibri" w:cs="Times New Roman"/>
                <w:color w:val="000000"/>
                <w:lang w:eastAsia="hr-HR"/>
              </w:rPr>
              <w:t xml:space="preserve"> 30 dana od dana otvaranja ponuda)</w:t>
            </w:r>
          </w:p>
        </w:tc>
        <w:tc>
          <w:tcPr>
            <w:tcW w:w="3440" w:type="dxa"/>
            <w:tcBorders>
              <w:top w:val="nil"/>
              <w:left w:val="nil"/>
              <w:bottom w:val="single" w:sz="4" w:space="0" w:color="auto"/>
              <w:right w:val="single" w:sz="4" w:space="0" w:color="auto"/>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6427" w:type="dxa"/>
            <w:gridSpan w:val="2"/>
            <w:tcBorders>
              <w:top w:val="nil"/>
              <w:left w:val="nil"/>
              <w:bottom w:val="nil"/>
              <w:right w:val="nil"/>
            </w:tcBorders>
            <w:shd w:val="clear" w:color="auto" w:fill="auto"/>
            <w:noWrap/>
            <w:vAlign w:val="bottom"/>
            <w:hideMark/>
          </w:tcPr>
          <w:p w:rsidR="00A05F07"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Obvezni ispuniti sve stavke!</w:t>
            </w:r>
          </w:p>
          <w:p w:rsidR="00A05F07" w:rsidRPr="00BB7CB0" w:rsidRDefault="00A05F07" w:rsidP="0068221B">
            <w:pPr>
              <w:spacing w:after="0" w:line="240" w:lineRule="auto"/>
              <w:rPr>
                <w:rFonts w:ascii="Calibri" w:eastAsia="Times New Roman" w:hAnsi="Calibri" w:cs="Times New Roman"/>
                <w:color w:val="00000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r>
      <w:tr w:rsidR="00A05F07" w:rsidRPr="00BB7CB0" w:rsidTr="0068221B">
        <w:trPr>
          <w:trHeight w:val="300"/>
        </w:trPr>
        <w:tc>
          <w:tcPr>
            <w:tcW w:w="9867" w:type="dxa"/>
            <w:gridSpan w:val="3"/>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b/>
                <w:bCs/>
                <w:color w:val="000000"/>
                <w:lang w:eastAsia="hr-HR"/>
              </w:rPr>
              <w:t>6.</w:t>
            </w:r>
            <w:r w:rsidRPr="00BB7CB0">
              <w:rPr>
                <w:rFonts w:ascii="Calibri" w:eastAsia="Times New Roman" w:hAnsi="Calibri" w:cs="Times New Roman"/>
                <w:color w:val="000000"/>
                <w:lang w:eastAsia="hr-HR"/>
              </w:rPr>
              <w:t xml:space="preserve"> Uz ponudu dostavljamo popis svih sastavnih dijelova priloga ponude (Sadržaj ponude) </w:t>
            </w:r>
          </w:p>
        </w:tc>
      </w:tr>
      <w:tr w:rsidR="00A05F07" w:rsidRPr="00BB7CB0" w:rsidTr="0068221B">
        <w:trPr>
          <w:trHeight w:val="300"/>
        </w:trPr>
        <w:tc>
          <w:tcPr>
            <w:tcW w:w="6427" w:type="dxa"/>
            <w:gridSpan w:val="2"/>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slijedećim redoslijedom:</w:t>
            </w: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Default="00A05F07" w:rsidP="0068221B">
            <w:pPr>
              <w:spacing w:after="0" w:line="240" w:lineRule="auto"/>
              <w:rPr>
                <w:rFonts w:ascii="Times New Roman" w:eastAsia="Times New Roman" w:hAnsi="Times New Roman" w:cs="Times New Roman"/>
                <w:sz w:val="20"/>
                <w:szCs w:val="20"/>
                <w:lang w:eastAsia="hr-HR"/>
              </w:rPr>
            </w:pPr>
          </w:p>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w:t>
            </w:r>
            <w:r>
              <w:rPr>
                <w:rFonts w:ascii="Calibri" w:eastAsia="Times New Roman" w:hAnsi="Calibri" w:cs="Times New Roman"/>
                <w:color w:val="000000"/>
                <w:lang w:eastAsia="hr-HR"/>
              </w:rPr>
              <w:t xml:space="preserve">                               P</w:t>
            </w:r>
            <w:r w:rsidRPr="00BB7CB0">
              <w:rPr>
                <w:rFonts w:ascii="Calibri" w:eastAsia="Times New Roman" w:hAnsi="Calibri" w:cs="Times New Roman"/>
                <w:color w:val="000000"/>
                <w:lang w:eastAsia="hr-HR"/>
              </w:rPr>
              <w:t>onuditelj:</w:t>
            </w: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8907" w:type="dxa"/>
            <w:gridSpan w:val="2"/>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(tiskano upisati ime i prezime ovlaštene osobe ponuditelja)</w:t>
            </w: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                                                                                                     M.P.</w:t>
            </w: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potpis:</w:t>
            </w: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single" w:sz="4" w:space="0" w:color="auto"/>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w:t>
            </w: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 xml:space="preserve">U </w:t>
            </w: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__________________________2019.</w:t>
            </w: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r>
      <w:tr w:rsidR="00A05F07" w:rsidRPr="00BB7CB0" w:rsidTr="0068221B">
        <w:trPr>
          <w:trHeight w:val="300"/>
        </w:trPr>
        <w:tc>
          <w:tcPr>
            <w:tcW w:w="6427" w:type="dxa"/>
            <w:gridSpan w:val="2"/>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r w:rsidRPr="00BB7CB0">
              <w:rPr>
                <w:rFonts w:ascii="Calibri" w:eastAsia="Times New Roman" w:hAnsi="Calibri" w:cs="Times New Roman"/>
                <w:color w:val="000000"/>
                <w:lang w:eastAsia="hr-HR"/>
              </w:rPr>
              <w:t>Napomena:</w:t>
            </w: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lang w:eastAsia="hr-HR"/>
              </w:rPr>
            </w:pPr>
          </w:p>
        </w:tc>
      </w:tr>
      <w:tr w:rsidR="00A05F07" w:rsidRPr="00BB7CB0" w:rsidTr="0068221B">
        <w:trPr>
          <w:trHeight w:val="300"/>
        </w:trPr>
        <w:tc>
          <w:tcPr>
            <w:tcW w:w="9867" w:type="dxa"/>
            <w:gridSpan w:val="3"/>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sz w:val="16"/>
                <w:szCs w:val="16"/>
                <w:lang w:eastAsia="hr-HR"/>
              </w:rPr>
            </w:pPr>
            <w:r w:rsidRPr="00BB7CB0">
              <w:rPr>
                <w:rFonts w:ascii="Calibri" w:eastAsia="Times New Roman" w:hAnsi="Calibri" w:cs="Times New Roman"/>
                <w:color w:val="000000"/>
                <w:sz w:val="16"/>
                <w:szCs w:val="16"/>
                <w:lang w:eastAsia="hr-HR"/>
              </w:rPr>
              <w:t xml:space="preserve">*Ako ponuditelj nije u sustavu PDV-a ili je predmet nabave oslobođen PDV-a, u Ponudbenom listu i </w:t>
            </w:r>
            <w:proofErr w:type="spellStart"/>
            <w:r w:rsidRPr="00BB7CB0">
              <w:rPr>
                <w:rFonts w:ascii="Calibri" w:eastAsia="Times New Roman" w:hAnsi="Calibri" w:cs="Times New Roman"/>
                <w:color w:val="000000"/>
                <w:sz w:val="16"/>
                <w:szCs w:val="16"/>
                <w:lang w:eastAsia="hr-HR"/>
              </w:rPr>
              <w:t>Troškovniku,na</w:t>
            </w:r>
            <w:proofErr w:type="spellEnd"/>
            <w:r w:rsidRPr="00BB7CB0">
              <w:rPr>
                <w:rFonts w:ascii="Calibri" w:eastAsia="Times New Roman" w:hAnsi="Calibri" w:cs="Times New Roman"/>
                <w:color w:val="000000"/>
                <w:sz w:val="16"/>
                <w:szCs w:val="16"/>
                <w:lang w:eastAsia="hr-HR"/>
              </w:rPr>
              <w:t xml:space="preserve"> mjesto</w:t>
            </w:r>
          </w:p>
        </w:tc>
      </w:tr>
      <w:tr w:rsidR="00A05F07" w:rsidRPr="00BB7CB0" w:rsidTr="0068221B">
        <w:trPr>
          <w:trHeight w:val="300"/>
        </w:trPr>
        <w:tc>
          <w:tcPr>
            <w:tcW w:w="9867" w:type="dxa"/>
            <w:gridSpan w:val="3"/>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sz w:val="16"/>
                <w:szCs w:val="16"/>
                <w:lang w:eastAsia="hr-HR"/>
              </w:rPr>
            </w:pPr>
            <w:r w:rsidRPr="00BB7CB0">
              <w:rPr>
                <w:rFonts w:ascii="Calibri" w:eastAsia="Times New Roman" w:hAnsi="Calibri" w:cs="Times New Roman"/>
                <w:color w:val="000000"/>
                <w:sz w:val="16"/>
                <w:szCs w:val="16"/>
                <w:lang w:eastAsia="hr-HR"/>
              </w:rPr>
              <w:t>predviđeno za upis cijene ponude s PDV-om, upisuje se isti iznos kao što je upisan na mjestu predviđenom za upis cijene ponude</w:t>
            </w:r>
          </w:p>
        </w:tc>
      </w:tr>
      <w:tr w:rsidR="00A05F07" w:rsidRPr="00BB7CB0" w:rsidTr="0068221B">
        <w:trPr>
          <w:trHeight w:val="300"/>
        </w:trPr>
        <w:tc>
          <w:tcPr>
            <w:tcW w:w="9867" w:type="dxa"/>
            <w:gridSpan w:val="3"/>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sz w:val="16"/>
                <w:szCs w:val="16"/>
                <w:lang w:eastAsia="hr-HR"/>
              </w:rPr>
            </w:pPr>
            <w:r w:rsidRPr="00BB7CB0">
              <w:rPr>
                <w:rFonts w:ascii="Calibri" w:eastAsia="Times New Roman" w:hAnsi="Calibri" w:cs="Times New Roman"/>
                <w:color w:val="000000"/>
                <w:sz w:val="16"/>
                <w:szCs w:val="16"/>
                <w:lang w:eastAsia="hr-HR"/>
              </w:rPr>
              <w:t>bez PDV-a, a na mjesto predviđeno za upis iznosa PDV-a ostavlja se prazno ili se stavlja crtica (-)</w:t>
            </w:r>
          </w:p>
        </w:tc>
      </w:tr>
      <w:tr w:rsidR="00A05F07" w:rsidRPr="00BB7CB0" w:rsidTr="0068221B">
        <w:trPr>
          <w:trHeight w:val="300"/>
        </w:trPr>
        <w:tc>
          <w:tcPr>
            <w:tcW w:w="96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Calibri" w:eastAsia="Times New Roman" w:hAnsi="Calibri" w:cs="Times New Roman"/>
                <w:color w:val="000000"/>
                <w:sz w:val="16"/>
                <w:szCs w:val="16"/>
                <w:lang w:eastAsia="hr-HR"/>
              </w:rPr>
            </w:pPr>
          </w:p>
        </w:tc>
        <w:tc>
          <w:tcPr>
            <w:tcW w:w="5467"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c>
          <w:tcPr>
            <w:tcW w:w="3440" w:type="dxa"/>
            <w:tcBorders>
              <w:top w:val="nil"/>
              <w:left w:val="nil"/>
              <w:bottom w:val="nil"/>
              <w:right w:val="nil"/>
            </w:tcBorders>
            <w:shd w:val="clear" w:color="auto" w:fill="auto"/>
            <w:noWrap/>
            <w:vAlign w:val="bottom"/>
            <w:hideMark/>
          </w:tcPr>
          <w:p w:rsidR="00A05F07" w:rsidRPr="00BB7CB0" w:rsidRDefault="00A05F07" w:rsidP="0068221B">
            <w:pPr>
              <w:spacing w:after="0" w:line="240" w:lineRule="auto"/>
              <w:rPr>
                <w:rFonts w:ascii="Times New Roman" w:eastAsia="Times New Roman" w:hAnsi="Times New Roman" w:cs="Times New Roman"/>
                <w:sz w:val="20"/>
                <w:szCs w:val="20"/>
                <w:lang w:eastAsia="hr-HR"/>
              </w:rPr>
            </w:pPr>
          </w:p>
        </w:tc>
      </w:tr>
    </w:tbl>
    <w:p w:rsidR="00A05F07" w:rsidRDefault="00A05F07" w:rsidP="003F0C44">
      <w:pPr>
        <w:spacing w:after="10" w:line="240" w:lineRule="auto"/>
      </w:pPr>
    </w:p>
    <w:p w:rsidR="00A05F07" w:rsidRDefault="00A05F07" w:rsidP="003F0C44">
      <w:pPr>
        <w:spacing w:after="10" w:line="240" w:lineRule="auto"/>
      </w:pPr>
    </w:p>
    <w:p w:rsidR="00A05F07" w:rsidRDefault="00A05F07" w:rsidP="003F0C44">
      <w:pPr>
        <w:spacing w:after="10" w:line="240" w:lineRule="auto"/>
      </w:pPr>
    </w:p>
    <w:p w:rsidR="00A05F07" w:rsidRDefault="00A05F07" w:rsidP="003F0C44">
      <w:pPr>
        <w:spacing w:after="10" w:line="240" w:lineRule="auto"/>
      </w:pPr>
    </w:p>
    <w:p w:rsidR="00A05F07" w:rsidRDefault="00A05F07" w:rsidP="003F0C44">
      <w:pPr>
        <w:spacing w:after="10" w:line="240" w:lineRule="auto"/>
      </w:pPr>
    </w:p>
    <w:p w:rsidR="00A05F07" w:rsidRDefault="00A05F07"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p w:rsidR="005C1B8A" w:rsidRDefault="005C1B8A" w:rsidP="003F0C44">
      <w:pPr>
        <w:spacing w:after="10" w:line="240" w:lineRule="auto"/>
      </w:pPr>
    </w:p>
    <w:tbl>
      <w:tblPr>
        <w:tblW w:w="10113" w:type="dxa"/>
        <w:jc w:val="center"/>
        <w:tblLook w:val="04A0" w:firstRow="1" w:lastRow="0" w:firstColumn="1" w:lastColumn="0" w:noHBand="0" w:noVBand="1"/>
      </w:tblPr>
      <w:tblGrid>
        <w:gridCol w:w="715"/>
        <w:gridCol w:w="1828"/>
        <w:gridCol w:w="2693"/>
        <w:gridCol w:w="1190"/>
        <w:gridCol w:w="1480"/>
        <w:gridCol w:w="1520"/>
        <w:gridCol w:w="1120"/>
      </w:tblGrid>
      <w:tr w:rsidR="005C1B8A" w:rsidRPr="005C1B8A" w:rsidTr="005C1B8A">
        <w:trPr>
          <w:trHeight w:val="850"/>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c>
          <w:tcPr>
            <w:tcW w:w="9565" w:type="dxa"/>
            <w:gridSpan w:val="6"/>
            <w:tcBorders>
              <w:top w:val="single" w:sz="4" w:space="0" w:color="auto"/>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sz w:val="32"/>
                <w:szCs w:val="32"/>
                <w:lang w:eastAsia="hr-HR"/>
              </w:rPr>
            </w:pPr>
            <w:r w:rsidRPr="005C1B8A">
              <w:rPr>
                <w:rFonts w:ascii="Calibri" w:eastAsia="Times New Roman" w:hAnsi="Calibri" w:cs="Times New Roman"/>
                <w:color w:val="000000"/>
                <w:sz w:val="32"/>
                <w:szCs w:val="32"/>
                <w:lang w:eastAsia="hr-HR"/>
              </w:rPr>
              <w:t xml:space="preserve">Prilog II: Obrazac troškovnika </w:t>
            </w:r>
            <w:r w:rsidRPr="005C1B8A">
              <w:rPr>
                <w:rFonts w:ascii="Calibri" w:eastAsia="Times New Roman" w:hAnsi="Calibri" w:cs="Times New Roman"/>
                <w:color w:val="000000"/>
                <w:sz w:val="28"/>
                <w:szCs w:val="28"/>
                <w:lang w:eastAsia="hr-HR"/>
              </w:rPr>
              <w:t>PROMIDŽBA </w:t>
            </w:r>
            <w:r w:rsidR="002A76B8" w:rsidRPr="002A76B8">
              <w:rPr>
                <w:rFonts w:ascii="Calibri" w:eastAsia="Times New Roman" w:hAnsi="Calibri" w:cs="Times New Roman"/>
                <w:color w:val="000000"/>
                <w:sz w:val="28"/>
                <w:szCs w:val="28"/>
                <w:lang w:eastAsia="hr-HR"/>
              </w:rPr>
              <w:t>I TISAK</w:t>
            </w:r>
          </w:p>
        </w:tc>
      </w:tr>
      <w:tr w:rsidR="005C1B8A" w:rsidRPr="005C1B8A" w:rsidTr="005C1B8A">
        <w:trPr>
          <w:trHeight w:val="1515"/>
          <w:jc w:val="center"/>
        </w:trPr>
        <w:tc>
          <w:tcPr>
            <w:tcW w:w="548" w:type="dxa"/>
            <w:tcBorders>
              <w:top w:val="nil"/>
              <w:left w:val="single" w:sz="4" w:space="0" w:color="auto"/>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sidRPr="005C1B8A">
              <w:rPr>
                <w:rFonts w:ascii="Calibri Light" w:eastAsia="Times New Roman" w:hAnsi="Calibri Light" w:cs="Times New Roman"/>
                <w:b/>
                <w:bCs/>
                <w:color w:val="FFFFFF"/>
                <w:lang w:eastAsia="hr-HR"/>
              </w:rPr>
              <w:t>RB</w:t>
            </w:r>
          </w:p>
        </w:tc>
        <w:tc>
          <w:tcPr>
            <w:tcW w:w="1828" w:type="dxa"/>
            <w:tcBorders>
              <w:top w:val="nil"/>
              <w:left w:val="nil"/>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sidRPr="005C1B8A">
              <w:rPr>
                <w:rFonts w:ascii="Calibri Light" w:eastAsia="Times New Roman" w:hAnsi="Calibri Light" w:cs="Times New Roman"/>
                <w:b/>
                <w:bCs/>
                <w:color w:val="FFFFFF"/>
                <w:lang w:eastAsia="hr-HR"/>
              </w:rPr>
              <w:t>TRAŽENE STAVKE</w:t>
            </w:r>
          </w:p>
        </w:tc>
        <w:tc>
          <w:tcPr>
            <w:tcW w:w="2693" w:type="dxa"/>
            <w:tcBorders>
              <w:top w:val="nil"/>
              <w:left w:val="nil"/>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sidRPr="005C1B8A">
              <w:rPr>
                <w:rFonts w:ascii="Calibri Light" w:eastAsia="Times New Roman" w:hAnsi="Calibri Light" w:cs="Times New Roman"/>
                <w:b/>
                <w:bCs/>
                <w:color w:val="FFFFFF"/>
                <w:lang w:eastAsia="hr-HR"/>
              </w:rPr>
              <w:t>SPECIFIKACIJA STAVKE</w:t>
            </w:r>
          </w:p>
        </w:tc>
        <w:tc>
          <w:tcPr>
            <w:tcW w:w="924" w:type="dxa"/>
            <w:tcBorders>
              <w:top w:val="nil"/>
              <w:left w:val="nil"/>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sidRPr="005C1B8A">
              <w:rPr>
                <w:rFonts w:ascii="Calibri Light" w:eastAsia="Times New Roman" w:hAnsi="Calibri Light" w:cs="Times New Roman"/>
                <w:b/>
                <w:bCs/>
                <w:color w:val="FFFFFF"/>
                <w:lang w:eastAsia="hr-HR"/>
              </w:rPr>
              <w:t>Broj  komada</w:t>
            </w:r>
          </w:p>
        </w:tc>
        <w:tc>
          <w:tcPr>
            <w:tcW w:w="1480" w:type="dxa"/>
            <w:tcBorders>
              <w:top w:val="nil"/>
              <w:left w:val="nil"/>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Pr>
                <w:rFonts w:ascii="Calibri Light" w:eastAsia="Times New Roman" w:hAnsi="Calibri Light" w:cs="Times New Roman"/>
                <w:b/>
                <w:bCs/>
                <w:color w:val="FFFFFF"/>
                <w:lang w:eastAsia="hr-HR"/>
              </w:rPr>
              <w:t>Jedinična cijena bez PDV-a</w:t>
            </w:r>
            <w:r w:rsidRPr="005C1B8A">
              <w:rPr>
                <w:rFonts w:ascii="Calibri Light" w:eastAsia="Times New Roman" w:hAnsi="Calibri Light" w:cs="Times New Roman"/>
                <w:b/>
                <w:bCs/>
                <w:color w:val="FFFFFF"/>
                <w:lang w:eastAsia="hr-HR"/>
              </w:rPr>
              <w:t xml:space="preserve"> (u kn)</w:t>
            </w:r>
          </w:p>
        </w:tc>
        <w:tc>
          <w:tcPr>
            <w:tcW w:w="1520" w:type="dxa"/>
            <w:tcBorders>
              <w:top w:val="nil"/>
              <w:left w:val="nil"/>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Pr>
                <w:rFonts w:ascii="Calibri Light" w:eastAsia="Times New Roman" w:hAnsi="Calibri Light" w:cs="Times New Roman"/>
                <w:b/>
                <w:bCs/>
                <w:color w:val="FFFFFF"/>
                <w:lang w:eastAsia="hr-HR"/>
              </w:rPr>
              <w:t>Ukup</w:t>
            </w:r>
            <w:r w:rsidRPr="005C1B8A">
              <w:rPr>
                <w:rFonts w:ascii="Calibri Light" w:eastAsia="Times New Roman" w:hAnsi="Calibri Light" w:cs="Times New Roman"/>
                <w:b/>
                <w:bCs/>
                <w:color w:val="FFFFFF"/>
                <w:lang w:eastAsia="hr-HR"/>
              </w:rPr>
              <w:t>na cijena bez PDV-a            (u kn)</w:t>
            </w:r>
          </w:p>
        </w:tc>
        <w:tc>
          <w:tcPr>
            <w:tcW w:w="1120" w:type="dxa"/>
            <w:tcBorders>
              <w:top w:val="nil"/>
              <w:left w:val="nil"/>
              <w:bottom w:val="single" w:sz="4" w:space="0" w:color="auto"/>
              <w:right w:val="single" w:sz="4" w:space="0" w:color="auto"/>
            </w:tcBorders>
            <w:shd w:val="clear" w:color="000000" w:fill="244062"/>
            <w:vAlign w:val="center"/>
            <w:hideMark/>
          </w:tcPr>
          <w:p w:rsidR="005C1B8A" w:rsidRPr="005C1B8A" w:rsidRDefault="005C1B8A" w:rsidP="005C1B8A">
            <w:pPr>
              <w:spacing w:after="0" w:line="240" w:lineRule="auto"/>
              <w:jc w:val="center"/>
              <w:rPr>
                <w:rFonts w:ascii="Calibri Light" w:eastAsia="Times New Roman" w:hAnsi="Calibri Light" w:cs="Times New Roman"/>
                <w:b/>
                <w:bCs/>
                <w:color w:val="FFFFFF"/>
                <w:lang w:eastAsia="hr-HR"/>
              </w:rPr>
            </w:pPr>
            <w:r>
              <w:rPr>
                <w:rFonts w:ascii="Calibri Light" w:eastAsia="Times New Roman" w:hAnsi="Calibri Light" w:cs="Times New Roman"/>
                <w:b/>
                <w:bCs/>
                <w:color w:val="FFFFFF"/>
                <w:lang w:eastAsia="hr-HR"/>
              </w:rPr>
              <w:t>Ukupna cijena s PDV</w:t>
            </w:r>
            <w:r w:rsidRPr="005C1B8A">
              <w:rPr>
                <w:rFonts w:ascii="Calibri Light" w:eastAsia="Times New Roman" w:hAnsi="Calibri Light" w:cs="Times New Roman"/>
                <w:b/>
                <w:bCs/>
                <w:color w:val="FFFFFF"/>
                <w:lang w:eastAsia="hr-HR"/>
              </w:rPr>
              <w:t>-om</w:t>
            </w:r>
            <w:r>
              <w:rPr>
                <w:rFonts w:ascii="Calibri Light" w:eastAsia="Times New Roman" w:hAnsi="Calibri Light" w:cs="Times New Roman"/>
                <w:b/>
                <w:bCs/>
                <w:color w:val="FFFFFF"/>
                <w:lang w:eastAsia="hr-HR"/>
              </w:rPr>
              <w:t xml:space="preserve"> (u kn)</w:t>
            </w:r>
          </w:p>
        </w:tc>
      </w:tr>
      <w:tr w:rsidR="003817FF"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hideMark/>
          </w:tcPr>
          <w:p w:rsidR="005C1B8A" w:rsidRPr="005C1B8A" w:rsidRDefault="005C1B8A" w:rsidP="005C1B8A">
            <w:pPr>
              <w:spacing w:after="0" w:line="240" w:lineRule="auto"/>
              <w:ind w:firstLineChars="100" w:firstLine="220"/>
              <w:jc w:val="right"/>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1</w:t>
            </w:r>
          </w:p>
        </w:tc>
        <w:tc>
          <w:tcPr>
            <w:tcW w:w="1828" w:type="dxa"/>
            <w:tcBorders>
              <w:top w:val="nil"/>
              <w:left w:val="nil"/>
              <w:bottom w:val="single" w:sz="4" w:space="0" w:color="auto"/>
              <w:right w:val="single" w:sz="4" w:space="0" w:color="auto"/>
            </w:tcBorders>
            <w:shd w:val="clear" w:color="auto" w:fill="auto"/>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xml:space="preserve">IZRADA INTERNET STRANICE </w:t>
            </w:r>
          </w:p>
        </w:tc>
        <w:tc>
          <w:tcPr>
            <w:tcW w:w="2693" w:type="dxa"/>
            <w:tcBorders>
              <w:top w:val="nil"/>
              <w:left w:val="nil"/>
              <w:bottom w:val="single" w:sz="4" w:space="0" w:color="auto"/>
              <w:right w:val="single" w:sz="4" w:space="0" w:color="auto"/>
            </w:tcBorders>
            <w:shd w:val="clear" w:color="auto" w:fill="auto"/>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xml:space="preserve">Izrada Internet stranice </w:t>
            </w:r>
            <w:r>
              <w:rPr>
                <w:rFonts w:ascii="Verdana" w:eastAsia="Times New Roman" w:hAnsi="Verdana" w:cs="Times New Roman"/>
                <w:color w:val="000000"/>
                <w:sz w:val="16"/>
                <w:szCs w:val="16"/>
                <w:lang w:eastAsia="hr-HR"/>
              </w:rPr>
              <w:t xml:space="preserve">s intranetom </w:t>
            </w:r>
            <w:r w:rsidRPr="005C1B8A">
              <w:rPr>
                <w:rFonts w:ascii="Verdana" w:eastAsia="Times New Roman" w:hAnsi="Verdana" w:cs="Times New Roman"/>
                <w:color w:val="000000"/>
                <w:sz w:val="16"/>
                <w:szCs w:val="16"/>
                <w:lang w:eastAsia="hr-HR"/>
              </w:rPr>
              <w:t>projekta sa domenom i hostingom do kraja provedbe projekta (28.02.2021.)</w:t>
            </w:r>
          </w:p>
        </w:tc>
        <w:tc>
          <w:tcPr>
            <w:tcW w:w="924"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jc w:val="center"/>
              <w:rPr>
                <w:rFonts w:ascii="Calibri Light" w:eastAsia="Times New Roman" w:hAnsi="Calibri Light" w:cs="Times New Roman"/>
                <w:color w:val="000000"/>
                <w:lang w:eastAsia="hr-HR"/>
              </w:rPr>
            </w:pPr>
            <w:r w:rsidRPr="005C1B8A">
              <w:rPr>
                <w:rFonts w:ascii="Calibri Light" w:eastAsia="Times New Roman" w:hAnsi="Calibri Light" w:cs="Times New Roman"/>
                <w:color w:val="000000"/>
                <w:lang w:eastAsia="hr-HR"/>
              </w:rPr>
              <w:t>1</w:t>
            </w:r>
          </w:p>
        </w:tc>
        <w:tc>
          <w:tcPr>
            <w:tcW w:w="148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r>
      <w:tr w:rsidR="00936579"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tcPr>
          <w:p w:rsidR="00936579" w:rsidRPr="005C1B8A" w:rsidRDefault="00936579"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2.</w:t>
            </w:r>
          </w:p>
        </w:tc>
        <w:tc>
          <w:tcPr>
            <w:tcW w:w="1828" w:type="dxa"/>
            <w:tcBorders>
              <w:top w:val="nil"/>
              <w:left w:val="nil"/>
              <w:bottom w:val="single" w:sz="4" w:space="0" w:color="auto"/>
              <w:right w:val="single" w:sz="4" w:space="0" w:color="auto"/>
            </w:tcBorders>
            <w:shd w:val="clear" w:color="auto" w:fill="auto"/>
            <w:vAlign w:val="bottom"/>
          </w:tcPr>
          <w:p w:rsidR="00936579" w:rsidRPr="005C1B8A" w:rsidRDefault="00936579"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 xml:space="preserve">DIZAJN I TISAK VODIČA ZA DAROVITE UČENIKE </w:t>
            </w:r>
          </w:p>
        </w:tc>
        <w:tc>
          <w:tcPr>
            <w:tcW w:w="2693" w:type="dxa"/>
            <w:tcBorders>
              <w:top w:val="nil"/>
              <w:left w:val="nil"/>
              <w:bottom w:val="single" w:sz="4" w:space="0" w:color="auto"/>
              <w:right w:val="single" w:sz="4" w:space="0" w:color="auto"/>
            </w:tcBorders>
            <w:shd w:val="clear" w:color="auto" w:fill="auto"/>
            <w:vAlign w:val="bottom"/>
          </w:tcPr>
          <w:p w:rsidR="00936579" w:rsidRPr="005C1B8A" w:rsidRDefault="00936579"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A5 format, opseg 5</w:t>
            </w:r>
            <w:r w:rsidRPr="00936579">
              <w:rPr>
                <w:rFonts w:ascii="Verdana" w:eastAsia="Times New Roman" w:hAnsi="Verdana" w:cs="Times New Roman"/>
                <w:color w:val="000000"/>
                <w:sz w:val="16"/>
                <w:szCs w:val="16"/>
                <w:lang w:eastAsia="hr-HR"/>
              </w:rPr>
              <w:t xml:space="preserve">0 stranica tisak </w:t>
            </w:r>
            <w:proofErr w:type="spellStart"/>
            <w:r w:rsidRPr="00936579">
              <w:rPr>
                <w:rFonts w:ascii="Verdana" w:eastAsia="Times New Roman" w:hAnsi="Verdana" w:cs="Times New Roman"/>
                <w:color w:val="000000"/>
                <w:sz w:val="16"/>
                <w:szCs w:val="16"/>
                <w:lang w:eastAsia="hr-HR"/>
              </w:rPr>
              <w:t>color</w:t>
            </w:r>
            <w:proofErr w:type="spellEnd"/>
            <w:r w:rsidRPr="00936579">
              <w:rPr>
                <w:rFonts w:ascii="Verdana" w:eastAsia="Times New Roman" w:hAnsi="Verdana" w:cs="Times New Roman"/>
                <w:color w:val="000000"/>
                <w:sz w:val="16"/>
                <w:szCs w:val="16"/>
                <w:lang w:eastAsia="hr-HR"/>
              </w:rPr>
              <w:t xml:space="preserve"> 4/4, papir knjižni blok reciklirani minimalno 120 grama papir, omot minimalno 250 grama reciklirani, uvez </w:t>
            </w:r>
            <w:proofErr w:type="spellStart"/>
            <w:r w:rsidRPr="00936579">
              <w:rPr>
                <w:rFonts w:ascii="Verdana" w:eastAsia="Times New Roman" w:hAnsi="Verdana" w:cs="Times New Roman"/>
                <w:color w:val="000000"/>
                <w:sz w:val="16"/>
                <w:szCs w:val="16"/>
                <w:lang w:eastAsia="hr-HR"/>
              </w:rPr>
              <w:t>klamano</w:t>
            </w:r>
            <w:proofErr w:type="spellEnd"/>
          </w:p>
        </w:tc>
        <w:tc>
          <w:tcPr>
            <w:tcW w:w="924" w:type="dxa"/>
            <w:tcBorders>
              <w:top w:val="nil"/>
              <w:left w:val="nil"/>
              <w:bottom w:val="single" w:sz="4" w:space="0" w:color="auto"/>
              <w:right w:val="single" w:sz="4" w:space="0" w:color="auto"/>
            </w:tcBorders>
            <w:shd w:val="clear" w:color="000000" w:fill="FFFFFF"/>
            <w:vAlign w:val="center"/>
          </w:tcPr>
          <w:p w:rsidR="00936579" w:rsidRPr="005C1B8A" w:rsidRDefault="00936579"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100</w:t>
            </w:r>
          </w:p>
        </w:tc>
        <w:tc>
          <w:tcPr>
            <w:tcW w:w="1480" w:type="dxa"/>
            <w:tcBorders>
              <w:top w:val="nil"/>
              <w:left w:val="nil"/>
              <w:bottom w:val="single" w:sz="4" w:space="0" w:color="auto"/>
              <w:right w:val="single" w:sz="4" w:space="0" w:color="auto"/>
            </w:tcBorders>
            <w:shd w:val="clear" w:color="auto" w:fill="auto"/>
            <w:noWrap/>
            <w:vAlign w:val="bottom"/>
          </w:tcPr>
          <w:p w:rsidR="00936579" w:rsidRPr="005C1B8A" w:rsidRDefault="00936579" w:rsidP="005C1B8A">
            <w:pPr>
              <w:spacing w:after="0" w:line="240" w:lineRule="auto"/>
              <w:rPr>
                <w:rFonts w:ascii="Verdana" w:eastAsia="Times New Roman" w:hAnsi="Verdana" w:cs="Times New Roman"/>
                <w:color w:val="000000"/>
                <w:sz w:val="16"/>
                <w:szCs w:val="16"/>
                <w:lang w:eastAsia="hr-HR"/>
              </w:rPr>
            </w:pPr>
          </w:p>
        </w:tc>
        <w:tc>
          <w:tcPr>
            <w:tcW w:w="1520" w:type="dxa"/>
            <w:tcBorders>
              <w:top w:val="nil"/>
              <w:left w:val="nil"/>
              <w:bottom w:val="single" w:sz="4" w:space="0" w:color="auto"/>
              <w:right w:val="single" w:sz="4" w:space="0" w:color="auto"/>
            </w:tcBorders>
            <w:shd w:val="clear" w:color="auto" w:fill="auto"/>
            <w:noWrap/>
            <w:vAlign w:val="bottom"/>
          </w:tcPr>
          <w:p w:rsidR="00936579" w:rsidRPr="005C1B8A" w:rsidRDefault="00936579" w:rsidP="005C1B8A">
            <w:pPr>
              <w:spacing w:after="0" w:line="240" w:lineRule="auto"/>
              <w:rPr>
                <w:rFonts w:ascii="Verdana" w:eastAsia="Times New Roman" w:hAnsi="Verdana" w:cs="Times New Roman"/>
                <w:color w:val="000000"/>
                <w:sz w:val="16"/>
                <w:szCs w:val="16"/>
                <w:lang w:eastAsia="hr-HR"/>
              </w:rPr>
            </w:pPr>
          </w:p>
        </w:tc>
        <w:tc>
          <w:tcPr>
            <w:tcW w:w="1120" w:type="dxa"/>
            <w:tcBorders>
              <w:top w:val="nil"/>
              <w:left w:val="nil"/>
              <w:bottom w:val="single" w:sz="4" w:space="0" w:color="auto"/>
              <w:right w:val="single" w:sz="4" w:space="0" w:color="auto"/>
            </w:tcBorders>
            <w:shd w:val="clear" w:color="auto" w:fill="auto"/>
            <w:noWrap/>
            <w:vAlign w:val="bottom"/>
          </w:tcPr>
          <w:p w:rsidR="00936579" w:rsidRPr="005C1B8A" w:rsidRDefault="00936579" w:rsidP="005C1B8A">
            <w:pPr>
              <w:spacing w:after="0" w:line="240" w:lineRule="auto"/>
              <w:rPr>
                <w:rFonts w:ascii="Calibri" w:eastAsia="Times New Roman" w:hAnsi="Calibri" w:cs="Times New Roman"/>
                <w:color w:val="000000"/>
                <w:lang w:eastAsia="hr-HR"/>
              </w:rPr>
            </w:pPr>
          </w:p>
        </w:tc>
      </w:tr>
      <w:tr w:rsidR="00936579"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tcPr>
          <w:p w:rsidR="00936579" w:rsidRDefault="00936579"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3.</w:t>
            </w:r>
          </w:p>
        </w:tc>
        <w:tc>
          <w:tcPr>
            <w:tcW w:w="1828" w:type="dxa"/>
            <w:tcBorders>
              <w:top w:val="nil"/>
              <w:left w:val="nil"/>
              <w:bottom w:val="single" w:sz="4" w:space="0" w:color="auto"/>
              <w:right w:val="single" w:sz="4" w:space="0" w:color="auto"/>
            </w:tcBorders>
            <w:shd w:val="clear" w:color="auto" w:fill="auto"/>
            <w:vAlign w:val="bottom"/>
          </w:tcPr>
          <w:p w:rsidR="00936579" w:rsidRDefault="00936579"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JAVNA KAMPANJA</w:t>
            </w:r>
          </w:p>
        </w:tc>
        <w:tc>
          <w:tcPr>
            <w:tcW w:w="2693" w:type="dxa"/>
            <w:tcBorders>
              <w:top w:val="nil"/>
              <w:left w:val="nil"/>
              <w:bottom w:val="single" w:sz="4" w:space="0" w:color="auto"/>
              <w:right w:val="single" w:sz="4" w:space="0" w:color="auto"/>
            </w:tcBorders>
            <w:shd w:val="clear" w:color="auto" w:fill="auto"/>
            <w:vAlign w:val="bottom"/>
          </w:tcPr>
          <w:p w:rsidR="00936579" w:rsidRDefault="00936579"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 xml:space="preserve">Trošak stručnjaka koji će </w:t>
            </w:r>
            <w:r w:rsidR="003817FF">
              <w:rPr>
                <w:rFonts w:ascii="Verdana" w:eastAsia="Times New Roman" w:hAnsi="Verdana" w:cs="Times New Roman"/>
                <w:color w:val="000000"/>
                <w:sz w:val="16"/>
                <w:szCs w:val="16"/>
                <w:lang w:eastAsia="hr-HR"/>
              </w:rPr>
              <w:t>predlagati javne kampanje putem smišljanja poruka i načina prezentacija poruka putem Facebook-a u svrhu senzibiliziranja javnosti o problemima darovitih učenika (za 5 kampanja)</w:t>
            </w:r>
          </w:p>
        </w:tc>
        <w:tc>
          <w:tcPr>
            <w:tcW w:w="924" w:type="dxa"/>
            <w:tcBorders>
              <w:top w:val="nil"/>
              <w:left w:val="nil"/>
              <w:bottom w:val="single" w:sz="4" w:space="0" w:color="auto"/>
              <w:right w:val="single" w:sz="4" w:space="0" w:color="auto"/>
            </w:tcBorders>
            <w:shd w:val="clear" w:color="000000" w:fill="FFFFFF"/>
            <w:vAlign w:val="center"/>
          </w:tcPr>
          <w:p w:rsidR="00936579" w:rsidRDefault="003817FF"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1</w:t>
            </w:r>
          </w:p>
        </w:tc>
        <w:tc>
          <w:tcPr>
            <w:tcW w:w="1480" w:type="dxa"/>
            <w:tcBorders>
              <w:top w:val="nil"/>
              <w:left w:val="nil"/>
              <w:bottom w:val="single" w:sz="4" w:space="0" w:color="auto"/>
              <w:right w:val="single" w:sz="4" w:space="0" w:color="auto"/>
            </w:tcBorders>
            <w:shd w:val="clear" w:color="auto" w:fill="auto"/>
            <w:noWrap/>
            <w:vAlign w:val="bottom"/>
          </w:tcPr>
          <w:p w:rsidR="00936579" w:rsidRPr="005C1B8A" w:rsidRDefault="00936579" w:rsidP="005C1B8A">
            <w:pPr>
              <w:spacing w:after="0" w:line="240" w:lineRule="auto"/>
              <w:rPr>
                <w:rFonts w:ascii="Verdana" w:eastAsia="Times New Roman" w:hAnsi="Verdana" w:cs="Times New Roman"/>
                <w:color w:val="000000"/>
                <w:sz w:val="16"/>
                <w:szCs w:val="16"/>
                <w:lang w:eastAsia="hr-HR"/>
              </w:rPr>
            </w:pPr>
          </w:p>
        </w:tc>
        <w:tc>
          <w:tcPr>
            <w:tcW w:w="1520" w:type="dxa"/>
            <w:tcBorders>
              <w:top w:val="nil"/>
              <w:left w:val="nil"/>
              <w:bottom w:val="single" w:sz="4" w:space="0" w:color="auto"/>
              <w:right w:val="single" w:sz="4" w:space="0" w:color="auto"/>
            </w:tcBorders>
            <w:shd w:val="clear" w:color="auto" w:fill="auto"/>
            <w:noWrap/>
            <w:vAlign w:val="bottom"/>
          </w:tcPr>
          <w:p w:rsidR="00936579" w:rsidRPr="005C1B8A" w:rsidRDefault="00936579" w:rsidP="005C1B8A">
            <w:pPr>
              <w:spacing w:after="0" w:line="240" w:lineRule="auto"/>
              <w:rPr>
                <w:rFonts w:ascii="Verdana" w:eastAsia="Times New Roman" w:hAnsi="Verdana" w:cs="Times New Roman"/>
                <w:color w:val="000000"/>
                <w:sz w:val="16"/>
                <w:szCs w:val="16"/>
                <w:lang w:eastAsia="hr-HR"/>
              </w:rPr>
            </w:pPr>
          </w:p>
        </w:tc>
        <w:tc>
          <w:tcPr>
            <w:tcW w:w="1120" w:type="dxa"/>
            <w:tcBorders>
              <w:top w:val="nil"/>
              <w:left w:val="nil"/>
              <w:bottom w:val="single" w:sz="4" w:space="0" w:color="auto"/>
              <w:right w:val="single" w:sz="4" w:space="0" w:color="auto"/>
            </w:tcBorders>
            <w:shd w:val="clear" w:color="auto" w:fill="auto"/>
            <w:noWrap/>
            <w:vAlign w:val="bottom"/>
          </w:tcPr>
          <w:p w:rsidR="00936579" w:rsidRPr="005C1B8A" w:rsidRDefault="00936579" w:rsidP="005C1B8A">
            <w:pPr>
              <w:spacing w:after="0" w:line="240" w:lineRule="auto"/>
              <w:rPr>
                <w:rFonts w:ascii="Calibri" w:eastAsia="Times New Roman" w:hAnsi="Calibri" w:cs="Times New Roman"/>
                <w:color w:val="000000"/>
                <w:lang w:eastAsia="hr-HR"/>
              </w:rPr>
            </w:pPr>
          </w:p>
        </w:tc>
      </w:tr>
      <w:tr w:rsidR="003817FF"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tcPr>
          <w:p w:rsidR="003817FF"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4</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FACEBOOK KAMPANJA</w:t>
            </w:r>
          </w:p>
        </w:tc>
        <w:tc>
          <w:tcPr>
            <w:tcW w:w="2693"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Izrada i vođenje Facebook profila projekta i provedba 15 kampanja po pet dana kroz plaćene oglase na Facebook-u za</w:t>
            </w:r>
            <w:r w:rsidR="00032A22">
              <w:rPr>
                <w:rFonts w:ascii="Verdana" w:eastAsia="Times New Roman" w:hAnsi="Verdana" w:cs="Times New Roman"/>
                <w:color w:val="000000"/>
                <w:sz w:val="16"/>
                <w:szCs w:val="16"/>
                <w:lang w:eastAsia="hr-HR"/>
              </w:rPr>
              <w:t xml:space="preserve"> ciljanu skupinu grada Knina (25 objava kroz 64</w:t>
            </w:r>
            <w:r>
              <w:rPr>
                <w:rFonts w:ascii="Verdana" w:eastAsia="Times New Roman" w:hAnsi="Verdana" w:cs="Times New Roman"/>
                <w:color w:val="000000"/>
                <w:sz w:val="16"/>
                <w:szCs w:val="16"/>
                <w:lang w:eastAsia="hr-HR"/>
              </w:rPr>
              <w:t xml:space="preserve"> dana)</w:t>
            </w:r>
          </w:p>
        </w:tc>
        <w:tc>
          <w:tcPr>
            <w:tcW w:w="924" w:type="dxa"/>
            <w:tcBorders>
              <w:top w:val="nil"/>
              <w:left w:val="nil"/>
              <w:bottom w:val="single" w:sz="4" w:space="0" w:color="auto"/>
              <w:right w:val="single" w:sz="4" w:space="0" w:color="auto"/>
            </w:tcBorders>
            <w:shd w:val="clear" w:color="000000" w:fill="FFFFFF"/>
            <w:vAlign w:val="center"/>
          </w:tcPr>
          <w:p w:rsidR="003817FF" w:rsidRDefault="003817FF"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1</w:t>
            </w:r>
          </w:p>
        </w:tc>
        <w:tc>
          <w:tcPr>
            <w:tcW w:w="148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5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1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Calibri" w:eastAsia="Times New Roman" w:hAnsi="Calibri" w:cs="Times New Roman"/>
                <w:color w:val="000000"/>
                <w:lang w:eastAsia="hr-HR"/>
              </w:rPr>
            </w:pPr>
          </w:p>
        </w:tc>
      </w:tr>
      <w:tr w:rsidR="003817FF"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tcPr>
          <w:p w:rsidR="003817FF"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5</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ROLL-UP BANNER</w:t>
            </w:r>
          </w:p>
        </w:tc>
        <w:tc>
          <w:tcPr>
            <w:tcW w:w="2693"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ROLL-UP BANNER (PREZENTACIJSKO PLATNO) dimenzija 85X200 cm</w:t>
            </w:r>
          </w:p>
        </w:tc>
        <w:tc>
          <w:tcPr>
            <w:tcW w:w="924" w:type="dxa"/>
            <w:tcBorders>
              <w:top w:val="nil"/>
              <w:left w:val="nil"/>
              <w:bottom w:val="single" w:sz="4" w:space="0" w:color="auto"/>
              <w:right w:val="single" w:sz="4" w:space="0" w:color="auto"/>
            </w:tcBorders>
            <w:shd w:val="clear" w:color="000000" w:fill="FFFFFF"/>
            <w:vAlign w:val="center"/>
          </w:tcPr>
          <w:p w:rsidR="003817FF" w:rsidRDefault="003817FF"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2</w:t>
            </w:r>
          </w:p>
        </w:tc>
        <w:tc>
          <w:tcPr>
            <w:tcW w:w="148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5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1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Calibri" w:eastAsia="Times New Roman" w:hAnsi="Calibri" w:cs="Times New Roman"/>
                <w:color w:val="000000"/>
                <w:lang w:eastAsia="hr-HR"/>
              </w:rPr>
            </w:pPr>
          </w:p>
        </w:tc>
      </w:tr>
      <w:tr w:rsidR="003817FF"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tcPr>
          <w:p w:rsidR="003817FF"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lastRenderedPageBreak/>
              <w:t>6</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USB STICK</w:t>
            </w:r>
          </w:p>
        </w:tc>
        <w:tc>
          <w:tcPr>
            <w:tcW w:w="2693"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Nabavka USB stikova veličine 8 GB</w:t>
            </w:r>
          </w:p>
        </w:tc>
        <w:tc>
          <w:tcPr>
            <w:tcW w:w="924" w:type="dxa"/>
            <w:tcBorders>
              <w:top w:val="nil"/>
              <w:left w:val="nil"/>
              <w:bottom w:val="single" w:sz="4" w:space="0" w:color="auto"/>
              <w:right w:val="single" w:sz="4" w:space="0" w:color="auto"/>
            </w:tcBorders>
            <w:shd w:val="clear" w:color="000000" w:fill="FFFFFF"/>
            <w:vAlign w:val="center"/>
          </w:tcPr>
          <w:p w:rsidR="003817FF" w:rsidRDefault="003817FF"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40</w:t>
            </w:r>
          </w:p>
        </w:tc>
        <w:tc>
          <w:tcPr>
            <w:tcW w:w="148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5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1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Calibri" w:eastAsia="Times New Roman" w:hAnsi="Calibri" w:cs="Times New Roman"/>
                <w:color w:val="000000"/>
                <w:lang w:eastAsia="hr-HR"/>
              </w:rPr>
            </w:pPr>
          </w:p>
        </w:tc>
      </w:tr>
      <w:tr w:rsidR="005C1B8A" w:rsidRPr="005C1B8A" w:rsidTr="005C1B8A">
        <w:trPr>
          <w:trHeight w:val="1399"/>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hideMark/>
          </w:tcPr>
          <w:p w:rsidR="005C1B8A" w:rsidRPr="005C1B8A"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7</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DIZAJN I TISAK  (LETCI)</w:t>
            </w:r>
          </w:p>
        </w:tc>
        <w:tc>
          <w:tcPr>
            <w:tcW w:w="2693"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xml:space="preserve">A5 format, tisak </w:t>
            </w:r>
            <w:proofErr w:type="spellStart"/>
            <w:r w:rsidRPr="005C1B8A">
              <w:rPr>
                <w:rFonts w:ascii="Verdana" w:eastAsia="Times New Roman" w:hAnsi="Verdana" w:cs="Times New Roman"/>
                <w:color w:val="000000"/>
                <w:sz w:val="16"/>
                <w:szCs w:val="16"/>
                <w:lang w:eastAsia="hr-HR"/>
              </w:rPr>
              <w:t>color</w:t>
            </w:r>
            <w:proofErr w:type="spellEnd"/>
            <w:r w:rsidRPr="005C1B8A">
              <w:rPr>
                <w:rFonts w:ascii="Verdana" w:eastAsia="Times New Roman" w:hAnsi="Verdana" w:cs="Times New Roman"/>
                <w:color w:val="000000"/>
                <w:sz w:val="16"/>
                <w:szCs w:val="16"/>
                <w:lang w:eastAsia="hr-HR"/>
              </w:rPr>
              <w:t xml:space="preserve"> 4/0, papir reciklirani minimalno 120 grama</w:t>
            </w:r>
          </w:p>
        </w:tc>
        <w:tc>
          <w:tcPr>
            <w:tcW w:w="924"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5</w:t>
            </w:r>
            <w:r w:rsidRPr="005C1B8A">
              <w:rPr>
                <w:rFonts w:ascii="Calibri Light" w:eastAsia="Times New Roman" w:hAnsi="Calibri Light" w:cs="Times New Roman"/>
                <w:color w:val="000000"/>
                <w:lang w:eastAsia="hr-HR"/>
              </w:rPr>
              <w:t>00</w:t>
            </w:r>
          </w:p>
        </w:tc>
        <w:tc>
          <w:tcPr>
            <w:tcW w:w="148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r>
      <w:tr w:rsidR="005C1B8A" w:rsidRPr="005C1B8A" w:rsidTr="005C1B8A">
        <w:trPr>
          <w:trHeight w:val="1800"/>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hideMark/>
          </w:tcPr>
          <w:p w:rsidR="005C1B8A" w:rsidRPr="005C1B8A"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8</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auto" w:fill="auto"/>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DIZAJN I TISAK  (BROŠURE)</w:t>
            </w:r>
          </w:p>
        </w:tc>
        <w:tc>
          <w:tcPr>
            <w:tcW w:w="2693"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xml:space="preserve">A5 format, opseg 20 stranica tisak </w:t>
            </w:r>
            <w:proofErr w:type="spellStart"/>
            <w:r w:rsidRPr="005C1B8A">
              <w:rPr>
                <w:rFonts w:ascii="Verdana" w:eastAsia="Times New Roman" w:hAnsi="Verdana" w:cs="Times New Roman"/>
                <w:color w:val="000000"/>
                <w:sz w:val="16"/>
                <w:szCs w:val="16"/>
                <w:lang w:eastAsia="hr-HR"/>
              </w:rPr>
              <w:t>color</w:t>
            </w:r>
            <w:proofErr w:type="spellEnd"/>
            <w:r w:rsidRPr="005C1B8A">
              <w:rPr>
                <w:rFonts w:ascii="Verdana" w:eastAsia="Times New Roman" w:hAnsi="Verdana" w:cs="Times New Roman"/>
                <w:color w:val="000000"/>
                <w:sz w:val="16"/>
                <w:szCs w:val="16"/>
                <w:lang w:eastAsia="hr-HR"/>
              </w:rPr>
              <w:t xml:space="preserve"> 4/4, papir knjižni blok reciklirani minimalno 120 grama papir, omot minimalno 250 grama reciklirani, uvez </w:t>
            </w:r>
            <w:proofErr w:type="spellStart"/>
            <w:r w:rsidRPr="005C1B8A">
              <w:rPr>
                <w:rFonts w:ascii="Verdana" w:eastAsia="Times New Roman" w:hAnsi="Verdana" w:cs="Times New Roman"/>
                <w:color w:val="000000"/>
                <w:sz w:val="16"/>
                <w:szCs w:val="16"/>
                <w:lang w:eastAsia="hr-HR"/>
              </w:rPr>
              <w:t>klamano</w:t>
            </w:r>
            <w:proofErr w:type="spellEnd"/>
          </w:p>
        </w:tc>
        <w:tc>
          <w:tcPr>
            <w:tcW w:w="924"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5</w:t>
            </w:r>
            <w:r w:rsidRPr="005C1B8A">
              <w:rPr>
                <w:rFonts w:ascii="Calibri Light" w:eastAsia="Times New Roman" w:hAnsi="Calibri Light" w:cs="Times New Roman"/>
                <w:color w:val="000000"/>
                <w:lang w:eastAsia="hr-HR"/>
              </w:rPr>
              <w:t>0</w:t>
            </w:r>
          </w:p>
        </w:tc>
        <w:tc>
          <w:tcPr>
            <w:tcW w:w="148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r>
      <w:tr w:rsidR="003817FF" w:rsidRPr="005C1B8A" w:rsidTr="005C1B8A">
        <w:trPr>
          <w:trHeight w:val="2202"/>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hideMark/>
          </w:tcPr>
          <w:p w:rsidR="005C1B8A" w:rsidRPr="005C1B8A"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9</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auto" w:fill="auto"/>
            <w:vAlign w:val="bottom"/>
            <w:hideMark/>
          </w:tcPr>
          <w:p w:rsidR="005C1B8A" w:rsidRPr="005C1B8A"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KEMIJSKE OLOVKE</w:t>
            </w:r>
          </w:p>
        </w:tc>
        <w:tc>
          <w:tcPr>
            <w:tcW w:w="2693" w:type="dxa"/>
            <w:tcBorders>
              <w:top w:val="nil"/>
              <w:left w:val="nil"/>
              <w:bottom w:val="single" w:sz="4" w:space="0" w:color="auto"/>
              <w:right w:val="single" w:sz="4" w:space="0" w:color="auto"/>
            </w:tcBorders>
            <w:shd w:val="clear" w:color="auto" w:fill="auto"/>
            <w:vAlign w:val="bottom"/>
            <w:hideMark/>
          </w:tcPr>
          <w:p w:rsidR="005C1B8A" w:rsidRPr="005C1B8A"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Ekološka/biorazgradiva, tisak kolor</w:t>
            </w:r>
          </w:p>
        </w:tc>
        <w:tc>
          <w:tcPr>
            <w:tcW w:w="924" w:type="dxa"/>
            <w:tcBorders>
              <w:top w:val="nil"/>
              <w:left w:val="nil"/>
              <w:bottom w:val="single" w:sz="4" w:space="0" w:color="auto"/>
              <w:right w:val="single" w:sz="4" w:space="0" w:color="auto"/>
            </w:tcBorders>
            <w:shd w:val="clear" w:color="000000" w:fill="FFFFFF"/>
            <w:vAlign w:val="center"/>
            <w:hideMark/>
          </w:tcPr>
          <w:p w:rsidR="005C1B8A" w:rsidRPr="005C1B8A" w:rsidRDefault="003817FF"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50</w:t>
            </w:r>
          </w:p>
        </w:tc>
        <w:tc>
          <w:tcPr>
            <w:tcW w:w="148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r>
      <w:tr w:rsidR="003817FF" w:rsidRPr="005C1B8A" w:rsidTr="005C1B8A">
        <w:trPr>
          <w:trHeight w:val="2202"/>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tcPr>
          <w:p w:rsidR="003817FF" w:rsidRDefault="003817FF"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w:t>
            </w:r>
            <w:r w:rsidR="001872E2">
              <w:rPr>
                <w:rFonts w:ascii="Calibri" w:eastAsia="Times New Roman" w:hAnsi="Calibri" w:cs="Times New Roman"/>
                <w:color w:val="000000"/>
                <w:lang w:eastAsia="hr-HR"/>
              </w:rPr>
              <w:t>.</w:t>
            </w:r>
          </w:p>
        </w:tc>
        <w:tc>
          <w:tcPr>
            <w:tcW w:w="1828" w:type="dxa"/>
            <w:tcBorders>
              <w:top w:val="nil"/>
              <w:left w:val="nil"/>
              <w:bottom w:val="single" w:sz="4" w:space="0" w:color="auto"/>
              <w:right w:val="single" w:sz="4" w:space="0" w:color="auto"/>
            </w:tcBorders>
            <w:shd w:val="clear" w:color="auto" w:fill="auto"/>
            <w:vAlign w:val="bottom"/>
          </w:tcPr>
          <w:p w:rsidR="003817FF" w:rsidRDefault="003817FF" w:rsidP="005C1B8A">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BLOKOVI</w:t>
            </w:r>
          </w:p>
        </w:tc>
        <w:tc>
          <w:tcPr>
            <w:tcW w:w="2693" w:type="dxa"/>
            <w:tcBorders>
              <w:top w:val="nil"/>
              <w:left w:val="nil"/>
              <w:bottom w:val="single" w:sz="4" w:space="0" w:color="auto"/>
              <w:right w:val="single" w:sz="4" w:space="0" w:color="auto"/>
            </w:tcBorders>
            <w:shd w:val="clear" w:color="auto" w:fill="auto"/>
            <w:vAlign w:val="bottom"/>
          </w:tcPr>
          <w:p w:rsidR="003817FF" w:rsidRDefault="003817FF" w:rsidP="003817FF">
            <w:pPr>
              <w:spacing w:after="0" w:line="240" w:lineRule="auto"/>
              <w:rPr>
                <w:rFonts w:ascii="Verdana" w:eastAsia="Times New Roman" w:hAnsi="Verdana" w:cs="Times New Roman"/>
                <w:color w:val="000000"/>
                <w:sz w:val="16"/>
                <w:szCs w:val="16"/>
                <w:lang w:eastAsia="hr-HR"/>
              </w:rPr>
            </w:pPr>
            <w:r>
              <w:rPr>
                <w:rFonts w:ascii="Verdana" w:eastAsia="Times New Roman" w:hAnsi="Verdana" w:cs="Times New Roman"/>
                <w:color w:val="000000"/>
                <w:sz w:val="16"/>
                <w:szCs w:val="16"/>
                <w:lang w:eastAsia="hr-HR"/>
              </w:rPr>
              <w:t>A5 format, reciklirani papir, minimalno 50 stranica, uvez žičana spirala u glavu</w:t>
            </w:r>
          </w:p>
        </w:tc>
        <w:tc>
          <w:tcPr>
            <w:tcW w:w="924" w:type="dxa"/>
            <w:tcBorders>
              <w:top w:val="nil"/>
              <w:left w:val="nil"/>
              <w:bottom w:val="single" w:sz="4" w:space="0" w:color="auto"/>
              <w:right w:val="single" w:sz="4" w:space="0" w:color="auto"/>
            </w:tcBorders>
            <w:shd w:val="clear" w:color="000000" w:fill="FFFFFF"/>
            <w:vAlign w:val="center"/>
          </w:tcPr>
          <w:p w:rsidR="003817FF" w:rsidRDefault="003817FF" w:rsidP="005C1B8A">
            <w:pPr>
              <w:spacing w:after="0" w:line="240" w:lineRule="auto"/>
              <w:jc w:val="center"/>
              <w:rPr>
                <w:rFonts w:ascii="Calibri Light" w:eastAsia="Times New Roman" w:hAnsi="Calibri Light" w:cs="Times New Roman"/>
                <w:color w:val="000000"/>
                <w:lang w:eastAsia="hr-HR"/>
              </w:rPr>
            </w:pPr>
            <w:r>
              <w:rPr>
                <w:rFonts w:ascii="Calibri Light" w:eastAsia="Times New Roman" w:hAnsi="Calibri Light" w:cs="Times New Roman"/>
                <w:color w:val="000000"/>
                <w:lang w:eastAsia="hr-HR"/>
              </w:rPr>
              <w:t>50</w:t>
            </w:r>
          </w:p>
        </w:tc>
        <w:tc>
          <w:tcPr>
            <w:tcW w:w="148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5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Verdana" w:eastAsia="Times New Roman" w:hAnsi="Verdana" w:cs="Times New Roman"/>
                <w:color w:val="000000"/>
                <w:sz w:val="16"/>
                <w:szCs w:val="16"/>
                <w:lang w:eastAsia="hr-HR"/>
              </w:rPr>
            </w:pPr>
          </w:p>
        </w:tc>
        <w:tc>
          <w:tcPr>
            <w:tcW w:w="1120" w:type="dxa"/>
            <w:tcBorders>
              <w:top w:val="nil"/>
              <w:left w:val="nil"/>
              <w:bottom w:val="single" w:sz="4" w:space="0" w:color="auto"/>
              <w:right w:val="single" w:sz="4" w:space="0" w:color="auto"/>
            </w:tcBorders>
            <w:shd w:val="clear" w:color="auto" w:fill="auto"/>
            <w:noWrap/>
            <w:vAlign w:val="bottom"/>
          </w:tcPr>
          <w:p w:rsidR="003817FF" w:rsidRPr="005C1B8A" w:rsidRDefault="003817FF" w:rsidP="005C1B8A">
            <w:pPr>
              <w:spacing w:after="0" w:line="240" w:lineRule="auto"/>
              <w:rPr>
                <w:rFonts w:ascii="Calibri" w:eastAsia="Times New Roman" w:hAnsi="Calibri" w:cs="Times New Roman"/>
                <w:color w:val="000000"/>
                <w:lang w:eastAsia="hr-HR"/>
              </w:rPr>
            </w:pPr>
          </w:p>
        </w:tc>
      </w:tr>
      <w:tr w:rsidR="003817FF" w:rsidRPr="005C1B8A" w:rsidTr="005C1B8A">
        <w:trPr>
          <w:trHeight w:val="2202"/>
          <w:jc w:val="center"/>
        </w:trPr>
        <w:tc>
          <w:tcPr>
            <w:tcW w:w="548" w:type="dxa"/>
            <w:tcBorders>
              <w:top w:val="nil"/>
              <w:left w:val="single" w:sz="4" w:space="0" w:color="auto"/>
              <w:bottom w:val="single" w:sz="4" w:space="0" w:color="auto"/>
              <w:right w:val="single" w:sz="4" w:space="0" w:color="auto"/>
            </w:tcBorders>
            <w:shd w:val="clear" w:color="000000" w:fill="F2F2F2"/>
            <w:noWrap/>
            <w:vAlign w:val="bottom"/>
            <w:hideMark/>
          </w:tcPr>
          <w:p w:rsidR="005C1B8A" w:rsidRPr="005C1B8A" w:rsidRDefault="001872E2" w:rsidP="005C1B8A">
            <w:pPr>
              <w:spacing w:after="0" w:line="240" w:lineRule="auto"/>
              <w:ind w:firstLineChars="100" w:firstLine="220"/>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11.</w:t>
            </w:r>
          </w:p>
        </w:tc>
        <w:tc>
          <w:tcPr>
            <w:tcW w:w="1828" w:type="dxa"/>
            <w:tcBorders>
              <w:top w:val="nil"/>
              <w:left w:val="nil"/>
              <w:bottom w:val="single" w:sz="4" w:space="0" w:color="auto"/>
              <w:right w:val="single" w:sz="4" w:space="0" w:color="auto"/>
            </w:tcBorders>
            <w:shd w:val="clear" w:color="auto" w:fill="auto"/>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PROMOTIVNI VIDEO</w:t>
            </w:r>
          </w:p>
        </w:tc>
        <w:tc>
          <w:tcPr>
            <w:tcW w:w="2693" w:type="dxa"/>
            <w:tcBorders>
              <w:top w:val="nil"/>
              <w:left w:val="nil"/>
              <w:bottom w:val="single" w:sz="4" w:space="0" w:color="auto"/>
              <w:right w:val="single" w:sz="4" w:space="0" w:color="auto"/>
            </w:tcBorders>
            <w:shd w:val="clear" w:color="auto" w:fill="auto"/>
            <w:vAlign w:val="bottom"/>
            <w:hideMark/>
          </w:tcPr>
          <w:p w:rsidR="005C1B8A" w:rsidRPr="005C1B8A" w:rsidRDefault="005C1B8A" w:rsidP="00AB29C0">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xml:space="preserve">Izrada Promotivnog videa o projektnim aktivnostima u trajanju od </w:t>
            </w:r>
            <w:r w:rsidR="00AB29C0">
              <w:rPr>
                <w:rFonts w:ascii="Verdana" w:eastAsia="Times New Roman" w:hAnsi="Verdana" w:cs="Times New Roman"/>
                <w:color w:val="000000"/>
                <w:sz w:val="16"/>
                <w:szCs w:val="16"/>
                <w:lang w:eastAsia="hr-HR"/>
              </w:rPr>
              <w:t>10</w:t>
            </w:r>
            <w:r w:rsidRPr="005C1B8A">
              <w:rPr>
                <w:rFonts w:ascii="Verdana" w:eastAsia="Times New Roman" w:hAnsi="Verdana" w:cs="Times New Roman"/>
                <w:color w:val="000000"/>
                <w:sz w:val="16"/>
                <w:szCs w:val="16"/>
                <w:lang w:eastAsia="hr-HR"/>
              </w:rPr>
              <w:t xml:space="preserve"> minuta (snimanje i montaža videa). Snimanje do 15 pojedinačnih aktivnosti</w:t>
            </w:r>
          </w:p>
        </w:tc>
        <w:tc>
          <w:tcPr>
            <w:tcW w:w="924" w:type="dxa"/>
            <w:tcBorders>
              <w:top w:val="nil"/>
              <w:left w:val="nil"/>
              <w:bottom w:val="single" w:sz="4" w:space="0" w:color="auto"/>
              <w:right w:val="single" w:sz="4" w:space="0" w:color="auto"/>
            </w:tcBorders>
            <w:shd w:val="clear" w:color="000000" w:fill="FFFFFF"/>
            <w:vAlign w:val="center"/>
            <w:hideMark/>
          </w:tcPr>
          <w:p w:rsidR="005C1B8A" w:rsidRPr="005C1B8A" w:rsidRDefault="005C1B8A" w:rsidP="005C1B8A">
            <w:pPr>
              <w:spacing w:after="0" w:line="240" w:lineRule="auto"/>
              <w:jc w:val="center"/>
              <w:rPr>
                <w:rFonts w:ascii="Calibri Light" w:eastAsia="Times New Roman" w:hAnsi="Calibri Light" w:cs="Times New Roman"/>
                <w:color w:val="000000"/>
                <w:lang w:eastAsia="hr-HR"/>
              </w:rPr>
            </w:pPr>
            <w:r w:rsidRPr="005C1B8A">
              <w:rPr>
                <w:rFonts w:ascii="Calibri Light" w:eastAsia="Times New Roman" w:hAnsi="Calibri Light" w:cs="Times New Roman"/>
                <w:color w:val="000000"/>
                <w:lang w:eastAsia="hr-HR"/>
              </w:rPr>
              <w:t>1</w:t>
            </w:r>
          </w:p>
        </w:tc>
        <w:tc>
          <w:tcPr>
            <w:tcW w:w="148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r>
      <w:tr w:rsidR="005C1B8A" w:rsidRPr="005C1B8A" w:rsidTr="005C1B8A">
        <w:trPr>
          <w:trHeight w:val="702"/>
          <w:jc w:val="center"/>
        </w:trPr>
        <w:tc>
          <w:tcPr>
            <w:tcW w:w="599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C1B8A" w:rsidRPr="005C1B8A" w:rsidRDefault="002A3B2E" w:rsidP="005C1B8A">
            <w:pPr>
              <w:spacing w:after="0" w:line="240" w:lineRule="auto"/>
              <w:ind w:firstLineChars="100" w:firstLine="221"/>
              <w:jc w:val="right"/>
              <w:rPr>
                <w:rFonts w:ascii="Calibri Light" w:eastAsia="Times New Roman" w:hAnsi="Calibri Light" w:cs="Times New Roman"/>
                <w:b/>
                <w:bCs/>
                <w:color w:val="000000"/>
                <w:lang w:eastAsia="hr-HR"/>
              </w:rPr>
            </w:pPr>
            <w:r>
              <w:rPr>
                <w:rFonts w:ascii="Calibri Light" w:eastAsia="Times New Roman" w:hAnsi="Calibri Light" w:cs="Times New Roman"/>
                <w:b/>
                <w:bCs/>
                <w:color w:val="000000"/>
                <w:lang w:eastAsia="hr-HR"/>
              </w:rPr>
              <w:t>UKUPNO:</w:t>
            </w:r>
            <w:r w:rsidR="005C1B8A" w:rsidRPr="005C1B8A">
              <w:rPr>
                <w:rFonts w:ascii="Calibri Light" w:eastAsia="Times New Roman" w:hAnsi="Calibri Light" w:cs="Times New Roman"/>
                <w:b/>
                <w:bCs/>
                <w:color w:val="000000"/>
                <w:lang w:eastAsia="hr-HR"/>
              </w:rPr>
              <w:t> </w:t>
            </w:r>
          </w:p>
        </w:tc>
        <w:tc>
          <w:tcPr>
            <w:tcW w:w="148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Verdana" w:eastAsia="Times New Roman" w:hAnsi="Verdana" w:cs="Times New Roman"/>
                <w:color w:val="000000"/>
                <w:sz w:val="16"/>
                <w:szCs w:val="16"/>
                <w:lang w:eastAsia="hr-HR"/>
              </w:rPr>
            </w:pPr>
            <w:r w:rsidRPr="005C1B8A">
              <w:rPr>
                <w:rFonts w:ascii="Verdana" w:eastAsia="Times New Roman" w:hAnsi="Verdana" w:cs="Times New Roman"/>
                <w:color w:val="000000"/>
                <w:sz w:val="16"/>
                <w:szCs w:val="16"/>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 </w:t>
            </w: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4521" w:type="dxa"/>
            <w:gridSpan w:val="2"/>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U ________________________________2019.</w:t>
            </w:r>
          </w:p>
        </w:tc>
        <w:tc>
          <w:tcPr>
            <w:tcW w:w="924"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ponuditelj:</w:t>
            </w:r>
          </w:p>
        </w:tc>
        <w:tc>
          <w:tcPr>
            <w:tcW w:w="148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jc w:val="center"/>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M.P.</w:t>
            </w: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jc w:val="center"/>
              <w:rPr>
                <w:rFonts w:ascii="Calibri" w:eastAsia="Times New Roman" w:hAnsi="Calibri" w:cs="Times New Roman"/>
                <w:color w:val="000000"/>
                <w:lang w:eastAsia="hr-HR"/>
              </w:rPr>
            </w:pPr>
          </w:p>
        </w:tc>
        <w:tc>
          <w:tcPr>
            <w:tcW w:w="3924" w:type="dxa"/>
            <w:gridSpan w:val="3"/>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_______________________________</w:t>
            </w: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3924" w:type="dxa"/>
            <w:gridSpan w:val="3"/>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(ime i prezime ovlaštene osobe</w:t>
            </w: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404" w:type="dxa"/>
            <w:gridSpan w:val="2"/>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gospodarskog subjekta)</w:t>
            </w: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48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3924" w:type="dxa"/>
            <w:gridSpan w:val="3"/>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_______________________________</w:t>
            </w: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3924" w:type="dxa"/>
            <w:gridSpan w:val="3"/>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vlastoručni potpis  ovlaštene osobe</w:t>
            </w: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r>
      <w:tr w:rsidR="005C1B8A" w:rsidRPr="005C1B8A" w:rsidTr="005C1B8A">
        <w:trPr>
          <w:trHeight w:val="300"/>
          <w:jc w:val="center"/>
        </w:trPr>
        <w:tc>
          <w:tcPr>
            <w:tcW w:w="54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1828"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693"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c>
          <w:tcPr>
            <w:tcW w:w="2404" w:type="dxa"/>
            <w:gridSpan w:val="2"/>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r w:rsidRPr="005C1B8A">
              <w:rPr>
                <w:rFonts w:ascii="Calibri" w:eastAsia="Times New Roman" w:hAnsi="Calibri" w:cs="Times New Roman"/>
                <w:color w:val="000000"/>
                <w:lang w:eastAsia="hr-HR"/>
              </w:rPr>
              <w:t>gospodarskog subjekta)</w:t>
            </w:r>
          </w:p>
        </w:tc>
        <w:tc>
          <w:tcPr>
            <w:tcW w:w="15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Calibri" w:eastAsia="Times New Roman" w:hAnsi="Calibri" w:cs="Times New Roman"/>
                <w:color w:val="000000"/>
                <w:lang w:eastAsia="hr-HR"/>
              </w:rPr>
            </w:pPr>
          </w:p>
        </w:tc>
        <w:tc>
          <w:tcPr>
            <w:tcW w:w="1120" w:type="dxa"/>
            <w:tcBorders>
              <w:top w:val="nil"/>
              <w:left w:val="nil"/>
              <w:bottom w:val="nil"/>
              <w:right w:val="nil"/>
            </w:tcBorders>
            <w:shd w:val="clear" w:color="auto" w:fill="auto"/>
            <w:noWrap/>
            <w:vAlign w:val="bottom"/>
            <w:hideMark/>
          </w:tcPr>
          <w:p w:rsidR="005C1B8A" w:rsidRPr="005C1B8A" w:rsidRDefault="005C1B8A" w:rsidP="005C1B8A">
            <w:pPr>
              <w:spacing w:after="0" w:line="240" w:lineRule="auto"/>
              <w:rPr>
                <w:rFonts w:ascii="Times New Roman" w:eastAsia="Times New Roman" w:hAnsi="Times New Roman" w:cs="Times New Roman"/>
                <w:sz w:val="20"/>
                <w:szCs w:val="20"/>
                <w:lang w:eastAsia="hr-HR"/>
              </w:rPr>
            </w:pPr>
          </w:p>
        </w:tc>
      </w:tr>
    </w:tbl>
    <w:p w:rsidR="005C1B8A" w:rsidRDefault="005C1B8A" w:rsidP="003F0C44">
      <w:pPr>
        <w:spacing w:after="10" w:line="240" w:lineRule="auto"/>
      </w:pPr>
    </w:p>
    <w:sectPr w:rsidR="005C1B8A" w:rsidSect="00F42B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D6" w:rsidRDefault="004C15D6" w:rsidP="00CB5142">
      <w:pPr>
        <w:spacing w:after="0" w:line="240" w:lineRule="auto"/>
      </w:pPr>
      <w:r>
        <w:separator/>
      </w:r>
    </w:p>
  </w:endnote>
  <w:endnote w:type="continuationSeparator" w:id="0">
    <w:p w:rsidR="004C15D6" w:rsidRDefault="004C15D6" w:rsidP="00CB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B3" w:rsidRDefault="000021B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42" w:rsidRDefault="00CB5142" w:rsidP="00CB5142">
    <w:pPr>
      <w:pStyle w:val="Podnoje"/>
      <w:tabs>
        <w:tab w:val="clear" w:pos="4536"/>
        <w:tab w:val="clear" w:pos="9072"/>
        <w:tab w:val="left" w:pos="3075"/>
      </w:tabs>
      <w:jc w:val="center"/>
    </w:pPr>
    <w:r>
      <w:rPr>
        <w:noProof/>
        <w:lang w:eastAsia="hr-HR"/>
      </w:rPr>
      <w:drawing>
        <wp:inline distT="0" distB="0" distL="0" distR="0" wp14:anchorId="6C1DBC8C" wp14:editId="4BD72C63">
          <wp:extent cx="3905250" cy="105215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72" cy="1062429"/>
                  </a:xfrm>
                  <a:prstGeom prst="rect">
                    <a:avLst/>
                  </a:prstGeom>
                  <a:noFill/>
                  <a:ln>
                    <a:noFill/>
                  </a:ln>
                </pic:spPr>
              </pic:pic>
            </a:graphicData>
          </a:graphic>
        </wp:inline>
      </w:drawing>
    </w:r>
  </w:p>
  <w:p w:rsidR="00CB5142" w:rsidRPr="00CB5142" w:rsidRDefault="00CB5142" w:rsidP="00CB5142">
    <w:pPr>
      <w:pStyle w:val="Podnoje"/>
      <w:tabs>
        <w:tab w:val="clear" w:pos="4536"/>
        <w:tab w:val="clear" w:pos="9072"/>
        <w:tab w:val="left" w:pos="3075"/>
      </w:tabs>
      <w:jc w:val="center"/>
      <w:rPr>
        <w:b/>
        <w:i/>
      </w:rPr>
    </w:pPr>
    <w:r w:rsidRPr="00A42BFE">
      <w:rPr>
        <w:b/>
        <w:i/>
      </w:rPr>
      <w:t>Sadržaj dokumenta isključiva je odgovornost Srednje škole Lovre Montija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B3" w:rsidRDefault="000021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D6" w:rsidRDefault="004C15D6" w:rsidP="00CB5142">
      <w:pPr>
        <w:spacing w:after="0" w:line="240" w:lineRule="auto"/>
      </w:pPr>
      <w:r>
        <w:separator/>
      </w:r>
    </w:p>
  </w:footnote>
  <w:footnote w:type="continuationSeparator" w:id="0">
    <w:p w:rsidR="004C15D6" w:rsidRDefault="004C15D6" w:rsidP="00CB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B3" w:rsidRDefault="000021B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B3" w:rsidRDefault="000021B3" w:rsidP="000021B3">
    <w:pPr>
      <w:spacing w:after="100" w:line="240" w:lineRule="auto"/>
      <w:jc w:val="center"/>
    </w:pPr>
    <w:r>
      <w:t>SREDNJA ŠKOLA LOVRE MONTIJA; IKIČINA 30; KNIN 22300 : OIB:50180932867</w:t>
    </w:r>
    <w:r w:rsidRPr="00235C10">
      <w:t xml:space="preserve"> </w:t>
    </w:r>
    <w:r>
      <w:t>Tel.+385 22 660 330</w:t>
    </w:r>
  </w:p>
  <w:p w:rsidR="000021B3" w:rsidRDefault="000021B3" w:rsidP="000021B3">
    <w:pPr>
      <w:pStyle w:val="Zaglavlje"/>
      <w:jc w:val="center"/>
    </w:pPr>
    <w:r>
      <w:t>Naziv projekta: Poticanje darovitosti Lovre Montija</w:t>
    </w:r>
  </w:p>
  <w:p w:rsidR="000021B3" w:rsidRDefault="000021B3" w:rsidP="000021B3">
    <w:pPr>
      <w:pStyle w:val="Zaglavlje"/>
      <w:jc w:val="center"/>
    </w:pPr>
    <w:r>
      <w:t>Kodni broj:UP.02.1.2.01.0001</w:t>
    </w:r>
  </w:p>
  <w:p w:rsidR="000021B3" w:rsidRDefault="000021B3" w:rsidP="000021B3">
    <w:pPr>
      <w:pStyle w:val="Zaglavlje"/>
      <w:jc w:val="center"/>
    </w:pPr>
  </w:p>
  <w:p w:rsidR="000021B3" w:rsidRDefault="000021B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B3" w:rsidRDefault="000021B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021B3"/>
    <w:rsid w:val="00031C8E"/>
    <w:rsid w:val="00032A22"/>
    <w:rsid w:val="00035D28"/>
    <w:rsid w:val="000376BF"/>
    <w:rsid w:val="00070A14"/>
    <w:rsid w:val="00073FC1"/>
    <w:rsid w:val="00074F23"/>
    <w:rsid w:val="00076092"/>
    <w:rsid w:val="000B4728"/>
    <w:rsid w:val="000C0435"/>
    <w:rsid w:val="000D335D"/>
    <w:rsid w:val="000D3ADA"/>
    <w:rsid w:val="001149A6"/>
    <w:rsid w:val="00133BBF"/>
    <w:rsid w:val="00150921"/>
    <w:rsid w:val="001872E2"/>
    <w:rsid w:val="001C2092"/>
    <w:rsid w:val="001D06D7"/>
    <w:rsid w:val="001D08ED"/>
    <w:rsid w:val="001E18A1"/>
    <w:rsid w:val="00205749"/>
    <w:rsid w:val="00222155"/>
    <w:rsid w:val="00235624"/>
    <w:rsid w:val="002702B5"/>
    <w:rsid w:val="0029533F"/>
    <w:rsid w:val="00296CA3"/>
    <w:rsid w:val="002972FE"/>
    <w:rsid w:val="002A3B2E"/>
    <w:rsid w:val="002A4C07"/>
    <w:rsid w:val="002A76B8"/>
    <w:rsid w:val="002C4090"/>
    <w:rsid w:val="002D50C3"/>
    <w:rsid w:val="002E57E4"/>
    <w:rsid w:val="00300E75"/>
    <w:rsid w:val="00302881"/>
    <w:rsid w:val="00330845"/>
    <w:rsid w:val="00367B0B"/>
    <w:rsid w:val="003817FF"/>
    <w:rsid w:val="003863BF"/>
    <w:rsid w:val="003C5267"/>
    <w:rsid w:val="003E01B5"/>
    <w:rsid w:val="003F0C44"/>
    <w:rsid w:val="003F5F9E"/>
    <w:rsid w:val="00401B01"/>
    <w:rsid w:val="00426472"/>
    <w:rsid w:val="00463AA1"/>
    <w:rsid w:val="004A7C6E"/>
    <w:rsid w:val="004C15D6"/>
    <w:rsid w:val="004E1286"/>
    <w:rsid w:val="004E3E19"/>
    <w:rsid w:val="004F6608"/>
    <w:rsid w:val="0050783C"/>
    <w:rsid w:val="00533668"/>
    <w:rsid w:val="0054577B"/>
    <w:rsid w:val="00590388"/>
    <w:rsid w:val="00591446"/>
    <w:rsid w:val="005961D5"/>
    <w:rsid w:val="005B3595"/>
    <w:rsid w:val="005B434A"/>
    <w:rsid w:val="005C1B8A"/>
    <w:rsid w:val="00655CA7"/>
    <w:rsid w:val="006701BC"/>
    <w:rsid w:val="0067146D"/>
    <w:rsid w:val="006730A8"/>
    <w:rsid w:val="0067523D"/>
    <w:rsid w:val="00683426"/>
    <w:rsid w:val="006C3B36"/>
    <w:rsid w:val="00703472"/>
    <w:rsid w:val="00710507"/>
    <w:rsid w:val="00723E07"/>
    <w:rsid w:val="007279EA"/>
    <w:rsid w:val="00730057"/>
    <w:rsid w:val="007362E1"/>
    <w:rsid w:val="00744075"/>
    <w:rsid w:val="007A12B0"/>
    <w:rsid w:val="007B2AB0"/>
    <w:rsid w:val="007D2A33"/>
    <w:rsid w:val="007D48D8"/>
    <w:rsid w:val="007E1406"/>
    <w:rsid w:val="007E2FBD"/>
    <w:rsid w:val="007E41A0"/>
    <w:rsid w:val="00802056"/>
    <w:rsid w:val="00854C48"/>
    <w:rsid w:val="008A6898"/>
    <w:rsid w:val="00906294"/>
    <w:rsid w:val="00921155"/>
    <w:rsid w:val="00932D5F"/>
    <w:rsid w:val="00936579"/>
    <w:rsid w:val="00945096"/>
    <w:rsid w:val="00961771"/>
    <w:rsid w:val="00977065"/>
    <w:rsid w:val="00992D4F"/>
    <w:rsid w:val="009A0C8C"/>
    <w:rsid w:val="009A2BBD"/>
    <w:rsid w:val="009D67AC"/>
    <w:rsid w:val="009E4596"/>
    <w:rsid w:val="00A05F07"/>
    <w:rsid w:val="00A11A95"/>
    <w:rsid w:val="00A12FC8"/>
    <w:rsid w:val="00A32771"/>
    <w:rsid w:val="00A356CB"/>
    <w:rsid w:val="00A4525A"/>
    <w:rsid w:val="00AB29C0"/>
    <w:rsid w:val="00AC14CF"/>
    <w:rsid w:val="00B27000"/>
    <w:rsid w:val="00B35166"/>
    <w:rsid w:val="00B36BE0"/>
    <w:rsid w:val="00B72CEC"/>
    <w:rsid w:val="00B76EBD"/>
    <w:rsid w:val="00B977C5"/>
    <w:rsid w:val="00BA471C"/>
    <w:rsid w:val="00BD1761"/>
    <w:rsid w:val="00BD284F"/>
    <w:rsid w:val="00BE2700"/>
    <w:rsid w:val="00BF0D9E"/>
    <w:rsid w:val="00BF3CD0"/>
    <w:rsid w:val="00C01818"/>
    <w:rsid w:val="00C07C2D"/>
    <w:rsid w:val="00C337D7"/>
    <w:rsid w:val="00C43351"/>
    <w:rsid w:val="00C44612"/>
    <w:rsid w:val="00C61E8C"/>
    <w:rsid w:val="00C70BDD"/>
    <w:rsid w:val="00C81E2A"/>
    <w:rsid w:val="00CA7B84"/>
    <w:rsid w:val="00CB5142"/>
    <w:rsid w:val="00CB79BC"/>
    <w:rsid w:val="00CC3906"/>
    <w:rsid w:val="00D07F8F"/>
    <w:rsid w:val="00D54CD9"/>
    <w:rsid w:val="00D6173D"/>
    <w:rsid w:val="00D656FE"/>
    <w:rsid w:val="00DA5669"/>
    <w:rsid w:val="00DB4E41"/>
    <w:rsid w:val="00DE1C69"/>
    <w:rsid w:val="00DF5999"/>
    <w:rsid w:val="00E408A1"/>
    <w:rsid w:val="00E80539"/>
    <w:rsid w:val="00E90CA4"/>
    <w:rsid w:val="00E9283D"/>
    <w:rsid w:val="00EA749D"/>
    <w:rsid w:val="00EB4232"/>
    <w:rsid w:val="00EB5E4B"/>
    <w:rsid w:val="00EE11E5"/>
    <w:rsid w:val="00F34332"/>
    <w:rsid w:val="00F42B57"/>
    <w:rsid w:val="00F558A9"/>
    <w:rsid w:val="00F94336"/>
    <w:rsid w:val="00FB134A"/>
    <w:rsid w:val="00FC2B2A"/>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14B7B-5DB9-4348-A004-C8DC2B89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Zaglavlje">
    <w:name w:val="header"/>
    <w:basedOn w:val="Normal"/>
    <w:link w:val="ZaglavljeChar"/>
    <w:uiPriority w:val="99"/>
    <w:unhideWhenUsed/>
    <w:rsid w:val="00CB51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142"/>
  </w:style>
  <w:style w:type="paragraph" w:styleId="Podnoje">
    <w:name w:val="footer"/>
    <w:basedOn w:val="Normal"/>
    <w:link w:val="PodnojeChar"/>
    <w:uiPriority w:val="99"/>
    <w:unhideWhenUsed/>
    <w:rsid w:val="00CB51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ed@ss-lovre-montija-knin.skole.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1835</Words>
  <Characters>10462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Računalo-02</cp:lastModifiedBy>
  <cp:revision>2</cp:revision>
  <cp:lastPrinted>2019-09-30T07:59:00Z</cp:lastPrinted>
  <dcterms:created xsi:type="dcterms:W3CDTF">2019-11-18T11:08:00Z</dcterms:created>
  <dcterms:modified xsi:type="dcterms:W3CDTF">2019-11-18T11:08:00Z</dcterms:modified>
</cp:coreProperties>
</file>